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4B17D" w14:textId="4B0E7ED5" w:rsidR="00EC74DA" w:rsidRDefault="00F33D58" w:rsidP="00367358">
      <w:pPr>
        <w:pStyle w:val="Header"/>
        <w:spacing w:line="276" w:lineRule="auto"/>
        <w:rPr>
          <w:rFonts w:ascii="Arial" w:hAnsi="Arial" w:cs="Arial"/>
          <w:b/>
          <w:sz w:val="40"/>
          <w:szCs w:val="40"/>
        </w:rPr>
      </w:pPr>
      <w:r w:rsidRPr="006732DC">
        <w:rPr>
          <w:rFonts w:ascii="Arial" w:hAnsi="Arial" w:cs="Arial"/>
          <w:b/>
          <w:noProof/>
        </w:rPr>
        <w:drawing>
          <wp:anchor distT="0" distB="0" distL="114300" distR="114300" simplePos="0" relativeHeight="251657728" behindDoc="0" locked="0" layoutInCell="1" allowOverlap="1" wp14:anchorId="5005C7FE" wp14:editId="7DBF2AC5">
            <wp:simplePos x="0" y="0"/>
            <wp:positionH relativeFrom="column">
              <wp:posOffset>4054475</wp:posOffset>
            </wp:positionH>
            <wp:positionV relativeFrom="paragraph">
              <wp:posOffset>-142599</wp:posOffset>
            </wp:positionV>
            <wp:extent cx="1485900" cy="1334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EC74DA" w:rsidRPr="006732DC">
        <w:rPr>
          <w:rFonts w:ascii="Arial" w:hAnsi="Arial" w:cs="Arial"/>
          <w:b/>
          <w:sz w:val="40"/>
          <w:szCs w:val="40"/>
        </w:rPr>
        <w:t>Workington Town Council</w:t>
      </w:r>
    </w:p>
    <w:p w14:paraId="6FE36770" w14:textId="77777777"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 xml:space="preserve">Workington Town Council Community Centre, Princess Street, </w:t>
      </w:r>
    </w:p>
    <w:p w14:paraId="02042CB3" w14:textId="0AE92DE2"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Workington, Cumbria, CA14 2QG</w:t>
      </w:r>
      <w:r w:rsidR="009E436D">
        <w:rPr>
          <w:rFonts w:ascii="Arial" w:hAnsi="Arial" w:cs="Arial"/>
          <w:sz w:val="22"/>
          <w:szCs w:val="22"/>
        </w:rPr>
        <w:t>.</w:t>
      </w:r>
    </w:p>
    <w:p w14:paraId="06D77674"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Telephone: 01900 702986</w:t>
      </w:r>
    </w:p>
    <w:p w14:paraId="12E7FBB6"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Email: office@workingtontowncouncil.gov.uk</w:t>
      </w:r>
    </w:p>
    <w:p w14:paraId="68B0381A"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Website: www.workingtontowncouncil.gov.uk</w:t>
      </w:r>
    </w:p>
    <w:p w14:paraId="4B65261F" w14:textId="77777777" w:rsidR="00EC74DA" w:rsidRPr="00E455B8" w:rsidRDefault="00EC74DA" w:rsidP="00367358">
      <w:pPr>
        <w:pStyle w:val="Header"/>
        <w:spacing w:line="276" w:lineRule="auto"/>
        <w:rPr>
          <w:rFonts w:ascii="Arial" w:hAnsi="Arial" w:cs="Arial"/>
          <w:sz w:val="22"/>
          <w:szCs w:val="22"/>
        </w:rPr>
      </w:pPr>
    </w:p>
    <w:p w14:paraId="323D88ED" w14:textId="6F8C06E4" w:rsidR="00AB517A" w:rsidRPr="00E455B8" w:rsidRDefault="00EC74DA" w:rsidP="00367358">
      <w:pPr>
        <w:spacing w:after="0"/>
        <w:contextualSpacing/>
        <w:rPr>
          <w:rFonts w:ascii="Arial" w:hAnsi="Arial" w:cs="Arial"/>
          <w:b/>
        </w:rPr>
      </w:pPr>
      <w:r w:rsidRPr="00E455B8">
        <w:rPr>
          <w:rFonts w:ascii="Arial" w:hAnsi="Arial" w:cs="Arial"/>
          <w:b/>
        </w:rPr>
        <w:t>Minutes of the Culture</w:t>
      </w:r>
      <w:r w:rsidR="0074415B" w:rsidRPr="00E455B8">
        <w:rPr>
          <w:rFonts w:ascii="Arial" w:hAnsi="Arial" w:cs="Arial"/>
          <w:b/>
        </w:rPr>
        <w:t xml:space="preserve"> &amp; Community</w:t>
      </w:r>
      <w:r w:rsidRPr="00E455B8">
        <w:rPr>
          <w:rFonts w:ascii="Arial" w:hAnsi="Arial" w:cs="Arial"/>
          <w:b/>
        </w:rPr>
        <w:t xml:space="preserve"> Committee</w:t>
      </w:r>
      <w:r w:rsidR="0074415B" w:rsidRPr="00E455B8">
        <w:rPr>
          <w:rFonts w:ascii="Arial" w:hAnsi="Arial" w:cs="Arial"/>
          <w:b/>
        </w:rPr>
        <w:t xml:space="preserve"> Meeting of Workington Town Council which took place at</w:t>
      </w:r>
      <w:r w:rsidRPr="00E455B8">
        <w:rPr>
          <w:rFonts w:ascii="Arial" w:hAnsi="Arial" w:cs="Arial"/>
          <w:b/>
        </w:rPr>
        <w:t xml:space="preserve"> </w:t>
      </w:r>
      <w:r w:rsidR="00A10663">
        <w:rPr>
          <w:rFonts w:ascii="Arial" w:hAnsi="Arial" w:cs="Arial"/>
          <w:b/>
        </w:rPr>
        <w:t>6.30</w:t>
      </w:r>
      <w:r w:rsidRPr="00E455B8">
        <w:rPr>
          <w:rFonts w:ascii="Arial" w:hAnsi="Arial" w:cs="Arial"/>
          <w:b/>
        </w:rPr>
        <w:t>pm</w:t>
      </w:r>
      <w:r w:rsidR="0074415B" w:rsidRPr="00E455B8">
        <w:rPr>
          <w:rFonts w:ascii="Arial" w:hAnsi="Arial" w:cs="Arial"/>
          <w:b/>
        </w:rPr>
        <w:t xml:space="preserve"> on</w:t>
      </w:r>
      <w:r w:rsidRPr="00E455B8">
        <w:rPr>
          <w:rFonts w:ascii="Arial" w:hAnsi="Arial" w:cs="Arial"/>
          <w:b/>
        </w:rPr>
        <w:t xml:space="preserve"> </w:t>
      </w:r>
      <w:r w:rsidR="00A10663">
        <w:rPr>
          <w:rFonts w:ascii="Arial" w:hAnsi="Arial" w:cs="Arial"/>
          <w:b/>
        </w:rPr>
        <w:t>Tuesday 2</w:t>
      </w:r>
      <w:r w:rsidR="00135481" w:rsidRPr="00135481">
        <w:rPr>
          <w:rFonts w:ascii="Arial" w:hAnsi="Arial" w:cs="Arial"/>
          <w:b/>
          <w:vertAlign w:val="superscript"/>
        </w:rPr>
        <w:t>nd</w:t>
      </w:r>
      <w:r w:rsidR="00135481">
        <w:rPr>
          <w:rFonts w:ascii="Arial" w:hAnsi="Arial" w:cs="Arial"/>
          <w:b/>
        </w:rPr>
        <w:t xml:space="preserve"> July </w:t>
      </w:r>
      <w:r w:rsidR="004A75E1" w:rsidRPr="00E455B8">
        <w:rPr>
          <w:rFonts w:ascii="Arial" w:hAnsi="Arial" w:cs="Arial"/>
          <w:b/>
        </w:rPr>
        <w:t>2024</w:t>
      </w:r>
      <w:r w:rsidR="0074415B" w:rsidRPr="00E455B8">
        <w:rPr>
          <w:rFonts w:ascii="Arial" w:hAnsi="Arial" w:cs="Arial"/>
          <w:b/>
        </w:rPr>
        <w:t>,</w:t>
      </w:r>
      <w:r w:rsidR="002F584F" w:rsidRPr="00E455B8">
        <w:rPr>
          <w:rFonts w:ascii="Arial" w:hAnsi="Arial" w:cs="Arial"/>
          <w:b/>
        </w:rPr>
        <w:t xml:space="preserve"> </w:t>
      </w:r>
      <w:r w:rsidR="00AB517A" w:rsidRPr="00E455B8">
        <w:rPr>
          <w:rFonts w:ascii="Arial" w:hAnsi="Arial" w:cs="Arial"/>
          <w:b/>
        </w:rPr>
        <w:t xml:space="preserve">held </w:t>
      </w:r>
      <w:r w:rsidR="0074415B" w:rsidRPr="00E455B8">
        <w:rPr>
          <w:rFonts w:ascii="Arial" w:hAnsi="Arial" w:cs="Arial"/>
          <w:b/>
        </w:rPr>
        <w:t>in the</w:t>
      </w:r>
      <w:r w:rsidR="00AB517A" w:rsidRPr="00E455B8">
        <w:rPr>
          <w:rFonts w:ascii="Arial" w:hAnsi="Arial" w:cs="Arial"/>
          <w:b/>
        </w:rPr>
        <w:t xml:space="preserve"> </w:t>
      </w:r>
      <w:r w:rsidR="009C0A5A" w:rsidRPr="00E455B8">
        <w:rPr>
          <w:rFonts w:ascii="Arial" w:hAnsi="Arial" w:cs="Arial"/>
          <w:b/>
        </w:rPr>
        <w:t xml:space="preserve">Workington Town Council Community Centre, Princess Street, </w:t>
      </w:r>
      <w:r w:rsidR="00AB517A" w:rsidRPr="00E455B8">
        <w:rPr>
          <w:rFonts w:ascii="Arial" w:hAnsi="Arial" w:cs="Arial"/>
          <w:b/>
        </w:rPr>
        <w:t xml:space="preserve">Workington. </w:t>
      </w:r>
    </w:p>
    <w:p w14:paraId="4151A08B" w14:textId="77777777" w:rsidR="00EC74DA" w:rsidRPr="00A10663" w:rsidRDefault="00EC74DA" w:rsidP="00367358">
      <w:pPr>
        <w:spacing w:after="0"/>
        <w:contextualSpacing/>
        <w:rPr>
          <w:rFonts w:ascii="Arial" w:hAnsi="Arial" w:cs="Arial"/>
          <w:b/>
          <w:color w:val="FF0000"/>
        </w:rPr>
      </w:pPr>
    </w:p>
    <w:tbl>
      <w:tblPr>
        <w:tblW w:w="89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96"/>
        <w:gridCol w:w="1725"/>
        <w:gridCol w:w="3094"/>
        <w:gridCol w:w="1503"/>
      </w:tblGrid>
      <w:tr w:rsidR="00FD783D" w:rsidRPr="00FD783D" w14:paraId="11E6B997" w14:textId="0FE616D5" w:rsidTr="0074415B">
        <w:trPr>
          <w:trHeight w:val="244"/>
        </w:trPr>
        <w:tc>
          <w:tcPr>
            <w:tcW w:w="2596" w:type="dxa"/>
            <w:shd w:val="clear" w:color="auto" w:fill="auto"/>
            <w:tcMar>
              <w:top w:w="0" w:type="dxa"/>
              <w:left w:w="108" w:type="dxa"/>
              <w:bottom w:w="0" w:type="dxa"/>
              <w:right w:w="108" w:type="dxa"/>
            </w:tcMar>
            <w:vAlign w:val="center"/>
          </w:tcPr>
          <w:p w14:paraId="77CA88E6" w14:textId="77777777" w:rsidR="0074415B" w:rsidRPr="00FD783D" w:rsidRDefault="0074415B" w:rsidP="00DC5156">
            <w:pPr>
              <w:pStyle w:val="NoSpacing"/>
              <w:rPr>
                <w:rFonts w:ascii="Arial" w:hAnsi="Arial" w:cs="Arial"/>
                <w:lang w:eastAsia="en-GB"/>
              </w:rPr>
            </w:pPr>
            <w:r w:rsidRPr="00FD783D">
              <w:rPr>
                <w:rFonts w:ascii="Arial" w:hAnsi="Arial" w:cs="Arial"/>
                <w:lang w:eastAsia="en-GB"/>
              </w:rPr>
              <w:t xml:space="preserve">Cllr </w:t>
            </w:r>
            <w:r w:rsidRPr="00FD783D">
              <w:rPr>
                <w:rFonts w:ascii="Arial" w:hAnsi="Arial" w:cs="Arial"/>
              </w:rPr>
              <w:t xml:space="preserve">Ellie Wood </w:t>
            </w:r>
            <w:r w:rsidRPr="00FD783D">
              <w:rPr>
                <w:rFonts w:ascii="Arial" w:hAnsi="Arial" w:cs="Arial"/>
                <w:lang w:eastAsia="en-GB"/>
              </w:rPr>
              <w:t>(Chair)</w:t>
            </w:r>
          </w:p>
        </w:tc>
        <w:tc>
          <w:tcPr>
            <w:tcW w:w="1725" w:type="dxa"/>
          </w:tcPr>
          <w:p w14:paraId="26173F04" w14:textId="23C1D5C7" w:rsidR="0074415B" w:rsidRPr="00FD783D" w:rsidRDefault="006932EA" w:rsidP="004A75E1">
            <w:pPr>
              <w:pStyle w:val="NoSpacing"/>
              <w:rPr>
                <w:rFonts w:ascii="Arial" w:hAnsi="Arial" w:cs="Arial"/>
              </w:rPr>
            </w:pPr>
            <w:r>
              <w:rPr>
                <w:rFonts w:ascii="Arial" w:hAnsi="Arial" w:cs="Arial"/>
              </w:rPr>
              <w:t>Absent*</w:t>
            </w:r>
          </w:p>
        </w:tc>
        <w:tc>
          <w:tcPr>
            <w:tcW w:w="3094" w:type="dxa"/>
            <w:shd w:val="clear" w:color="auto" w:fill="auto"/>
            <w:tcMar>
              <w:top w:w="0" w:type="dxa"/>
              <w:left w:w="108" w:type="dxa"/>
              <w:bottom w:w="0" w:type="dxa"/>
              <w:right w:w="108" w:type="dxa"/>
            </w:tcMar>
            <w:vAlign w:val="center"/>
          </w:tcPr>
          <w:p w14:paraId="2FF2D51E" w14:textId="0DC9C85F" w:rsidR="0074415B" w:rsidRPr="00FD783D" w:rsidRDefault="0074415B" w:rsidP="00A10663">
            <w:pPr>
              <w:pStyle w:val="NoSpacing"/>
              <w:rPr>
                <w:rFonts w:ascii="Arial" w:hAnsi="Arial" w:cs="Arial"/>
              </w:rPr>
            </w:pPr>
            <w:r w:rsidRPr="00FD783D">
              <w:rPr>
                <w:rFonts w:ascii="Arial" w:hAnsi="Arial" w:cs="Arial"/>
              </w:rPr>
              <w:t xml:space="preserve">Cllr </w:t>
            </w:r>
            <w:r w:rsidR="00A10663" w:rsidRPr="00FD783D">
              <w:rPr>
                <w:rFonts w:ascii="Arial" w:hAnsi="Arial" w:cs="Arial"/>
              </w:rPr>
              <w:t>Susan Martin</w:t>
            </w:r>
          </w:p>
        </w:tc>
        <w:tc>
          <w:tcPr>
            <w:tcW w:w="1503" w:type="dxa"/>
          </w:tcPr>
          <w:p w14:paraId="09069957" w14:textId="26C7186A" w:rsidR="0074415B" w:rsidRPr="00FD783D" w:rsidRDefault="004C7CAE" w:rsidP="00DC5156">
            <w:pPr>
              <w:pStyle w:val="NoSpacing"/>
              <w:rPr>
                <w:rFonts w:ascii="Arial" w:hAnsi="Arial" w:cs="Arial"/>
              </w:rPr>
            </w:pPr>
            <w:r w:rsidRPr="00FD783D">
              <w:rPr>
                <w:rFonts w:ascii="Arial" w:hAnsi="Arial" w:cs="Arial"/>
              </w:rPr>
              <w:t>Present</w:t>
            </w:r>
          </w:p>
        </w:tc>
      </w:tr>
      <w:tr w:rsidR="00FD783D" w:rsidRPr="00FD783D" w14:paraId="611C683B" w14:textId="77777777" w:rsidTr="0074415B">
        <w:trPr>
          <w:trHeight w:val="244"/>
        </w:trPr>
        <w:tc>
          <w:tcPr>
            <w:tcW w:w="2596" w:type="dxa"/>
            <w:shd w:val="clear" w:color="auto" w:fill="auto"/>
            <w:tcMar>
              <w:top w:w="0" w:type="dxa"/>
              <w:left w:w="108" w:type="dxa"/>
              <w:bottom w:w="0" w:type="dxa"/>
              <w:right w:w="108" w:type="dxa"/>
            </w:tcMar>
            <w:vAlign w:val="center"/>
          </w:tcPr>
          <w:p w14:paraId="74BE08F1" w14:textId="41C8B1A7" w:rsidR="00882EC8" w:rsidRPr="00FD783D" w:rsidRDefault="00A10663" w:rsidP="00882EC8">
            <w:pPr>
              <w:pStyle w:val="NoSpacing"/>
              <w:rPr>
                <w:rFonts w:ascii="Arial" w:hAnsi="Arial" w:cs="Arial"/>
              </w:rPr>
            </w:pPr>
            <w:r w:rsidRPr="00FD783D">
              <w:rPr>
                <w:rFonts w:ascii="Arial" w:hAnsi="Arial" w:cs="Arial"/>
              </w:rPr>
              <w:t>Cllr Beth Dixon</w:t>
            </w:r>
          </w:p>
        </w:tc>
        <w:tc>
          <w:tcPr>
            <w:tcW w:w="1725" w:type="dxa"/>
          </w:tcPr>
          <w:p w14:paraId="396A0501" w14:textId="2A71EBB7" w:rsidR="00882EC8" w:rsidRPr="00FD783D" w:rsidRDefault="00A10663" w:rsidP="00882EC8">
            <w:pPr>
              <w:pStyle w:val="NoSpacing"/>
              <w:rPr>
                <w:rFonts w:ascii="Arial" w:hAnsi="Arial" w:cs="Arial"/>
              </w:rPr>
            </w:pPr>
            <w:r w:rsidRPr="00FD783D">
              <w:rPr>
                <w:rFonts w:ascii="Arial" w:hAnsi="Arial" w:cs="Arial"/>
              </w:rPr>
              <w:t>Present</w:t>
            </w:r>
          </w:p>
        </w:tc>
        <w:tc>
          <w:tcPr>
            <w:tcW w:w="3094" w:type="dxa"/>
            <w:shd w:val="clear" w:color="auto" w:fill="auto"/>
            <w:tcMar>
              <w:top w:w="0" w:type="dxa"/>
              <w:left w:w="108" w:type="dxa"/>
              <w:bottom w:w="0" w:type="dxa"/>
              <w:right w:w="108" w:type="dxa"/>
            </w:tcMar>
            <w:vAlign w:val="center"/>
          </w:tcPr>
          <w:p w14:paraId="334ED028" w14:textId="35AE07CC" w:rsidR="00882EC8" w:rsidRPr="00FD783D" w:rsidRDefault="00A10663" w:rsidP="00882EC8">
            <w:pPr>
              <w:pStyle w:val="NoSpacing"/>
              <w:rPr>
                <w:rFonts w:ascii="Arial" w:hAnsi="Arial" w:cs="Arial"/>
              </w:rPr>
            </w:pPr>
            <w:r w:rsidRPr="00FD783D">
              <w:rPr>
                <w:rFonts w:ascii="Arial" w:hAnsi="Arial" w:cs="Arial"/>
              </w:rPr>
              <w:t>Cllr Paul Larkin</w:t>
            </w:r>
          </w:p>
        </w:tc>
        <w:tc>
          <w:tcPr>
            <w:tcW w:w="1503" w:type="dxa"/>
          </w:tcPr>
          <w:p w14:paraId="71944B5F" w14:textId="399E0325" w:rsidR="00882EC8" w:rsidRPr="00FD783D" w:rsidRDefault="006932EA" w:rsidP="00882EC8">
            <w:pPr>
              <w:pStyle w:val="NoSpacing"/>
              <w:rPr>
                <w:rFonts w:ascii="Arial" w:hAnsi="Arial" w:cs="Arial"/>
              </w:rPr>
            </w:pPr>
            <w:r>
              <w:rPr>
                <w:rFonts w:ascii="Arial" w:hAnsi="Arial" w:cs="Arial"/>
              </w:rPr>
              <w:t>Absent</w:t>
            </w:r>
          </w:p>
        </w:tc>
      </w:tr>
      <w:tr w:rsidR="00FD783D" w:rsidRPr="00FD783D" w14:paraId="659F9266" w14:textId="77777777" w:rsidTr="0074415B">
        <w:trPr>
          <w:trHeight w:val="244"/>
        </w:trPr>
        <w:tc>
          <w:tcPr>
            <w:tcW w:w="2596" w:type="dxa"/>
            <w:shd w:val="clear" w:color="auto" w:fill="auto"/>
            <w:tcMar>
              <w:top w:w="0" w:type="dxa"/>
              <w:left w:w="108" w:type="dxa"/>
              <w:bottom w:w="0" w:type="dxa"/>
              <w:right w:w="108" w:type="dxa"/>
            </w:tcMar>
            <w:vAlign w:val="center"/>
          </w:tcPr>
          <w:p w14:paraId="6490B1A3" w14:textId="07217669" w:rsidR="00882EC8" w:rsidRPr="00FD783D" w:rsidRDefault="00A10663" w:rsidP="00882EC8">
            <w:pPr>
              <w:pStyle w:val="NoSpacing"/>
              <w:rPr>
                <w:rFonts w:ascii="Arial" w:hAnsi="Arial" w:cs="Arial"/>
              </w:rPr>
            </w:pPr>
            <w:r w:rsidRPr="00FD783D">
              <w:rPr>
                <w:rFonts w:ascii="Arial" w:hAnsi="Arial" w:cs="Arial"/>
              </w:rPr>
              <w:t>Cllr David Farrar</w:t>
            </w:r>
          </w:p>
        </w:tc>
        <w:tc>
          <w:tcPr>
            <w:tcW w:w="1725" w:type="dxa"/>
          </w:tcPr>
          <w:p w14:paraId="1DFBB28D" w14:textId="24964D6C" w:rsidR="00882EC8" w:rsidRPr="00FD783D" w:rsidRDefault="00A10663" w:rsidP="00882EC8">
            <w:pPr>
              <w:pStyle w:val="NoSpacing"/>
              <w:rPr>
                <w:rFonts w:ascii="Arial" w:hAnsi="Arial" w:cs="Arial"/>
              </w:rPr>
            </w:pPr>
            <w:r w:rsidRPr="00FD783D">
              <w:rPr>
                <w:rFonts w:ascii="Arial" w:hAnsi="Arial" w:cs="Arial"/>
              </w:rPr>
              <w:t>Present</w:t>
            </w:r>
          </w:p>
        </w:tc>
        <w:tc>
          <w:tcPr>
            <w:tcW w:w="3094" w:type="dxa"/>
            <w:shd w:val="clear" w:color="auto" w:fill="auto"/>
            <w:tcMar>
              <w:top w:w="0" w:type="dxa"/>
              <w:left w:w="108" w:type="dxa"/>
              <w:bottom w:w="0" w:type="dxa"/>
              <w:right w:w="108" w:type="dxa"/>
            </w:tcMar>
            <w:vAlign w:val="center"/>
          </w:tcPr>
          <w:p w14:paraId="5BFD9A1F" w14:textId="127922E6" w:rsidR="00882EC8" w:rsidRPr="00FD783D" w:rsidRDefault="00A10663" w:rsidP="00882EC8">
            <w:pPr>
              <w:pStyle w:val="NoSpacing"/>
              <w:rPr>
                <w:rFonts w:ascii="Arial" w:hAnsi="Arial" w:cs="Arial"/>
              </w:rPr>
            </w:pPr>
            <w:r w:rsidRPr="00FD783D">
              <w:rPr>
                <w:rFonts w:ascii="Arial" w:hAnsi="Arial" w:cs="Arial"/>
              </w:rPr>
              <w:t>Cllr Tricia Poole</w:t>
            </w:r>
          </w:p>
        </w:tc>
        <w:tc>
          <w:tcPr>
            <w:tcW w:w="1503" w:type="dxa"/>
          </w:tcPr>
          <w:p w14:paraId="2B0E7B5E" w14:textId="0AA9056E" w:rsidR="00882EC8" w:rsidRPr="00FD783D" w:rsidRDefault="00A10663" w:rsidP="00882EC8">
            <w:pPr>
              <w:pStyle w:val="NoSpacing"/>
              <w:rPr>
                <w:rFonts w:ascii="Arial" w:hAnsi="Arial" w:cs="Arial"/>
              </w:rPr>
            </w:pPr>
            <w:r w:rsidRPr="00FD783D">
              <w:rPr>
                <w:rFonts w:ascii="Arial" w:hAnsi="Arial" w:cs="Arial"/>
              </w:rPr>
              <w:t>Present</w:t>
            </w:r>
          </w:p>
        </w:tc>
      </w:tr>
      <w:tr w:rsidR="00FD783D" w:rsidRPr="00FD783D" w14:paraId="5CF8E3E2" w14:textId="5D354C4F" w:rsidTr="0074415B">
        <w:trPr>
          <w:trHeight w:val="244"/>
        </w:trPr>
        <w:tc>
          <w:tcPr>
            <w:tcW w:w="2596" w:type="dxa"/>
            <w:shd w:val="clear" w:color="auto" w:fill="auto"/>
            <w:tcMar>
              <w:top w:w="0" w:type="dxa"/>
              <w:left w:w="108" w:type="dxa"/>
              <w:bottom w:w="0" w:type="dxa"/>
              <w:right w:w="108" w:type="dxa"/>
            </w:tcMar>
            <w:vAlign w:val="center"/>
          </w:tcPr>
          <w:p w14:paraId="5B6A9997" w14:textId="085876CB" w:rsidR="00882EC8" w:rsidRPr="00FD783D" w:rsidRDefault="00A10663" w:rsidP="00882EC8">
            <w:pPr>
              <w:pStyle w:val="NoSpacing"/>
              <w:rPr>
                <w:rFonts w:ascii="Arial" w:hAnsi="Arial" w:cs="Arial"/>
              </w:rPr>
            </w:pPr>
            <w:r w:rsidRPr="00FD783D">
              <w:rPr>
                <w:rFonts w:ascii="Arial" w:hAnsi="Arial" w:cs="Arial"/>
              </w:rPr>
              <w:t>Cllr Sue Fryer</w:t>
            </w:r>
          </w:p>
        </w:tc>
        <w:tc>
          <w:tcPr>
            <w:tcW w:w="1725" w:type="dxa"/>
          </w:tcPr>
          <w:p w14:paraId="7E9CE643" w14:textId="1F08C28B" w:rsidR="00882EC8" w:rsidRPr="00FD783D" w:rsidRDefault="00A10663" w:rsidP="00882EC8">
            <w:pPr>
              <w:pStyle w:val="NoSpacing"/>
              <w:rPr>
                <w:rFonts w:ascii="Arial" w:hAnsi="Arial" w:cs="Arial"/>
              </w:rPr>
            </w:pPr>
            <w:r w:rsidRPr="00FD783D">
              <w:rPr>
                <w:rFonts w:ascii="Arial" w:hAnsi="Arial" w:cs="Arial"/>
              </w:rPr>
              <w:t>Present</w:t>
            </w:r>
          </w:p>
        </w:tc>
        <w:tc>
          <w:tcPr>
            <w:tcW w:w="3094" w:type="dxa"/>
            <w:shd w:val="clear" w:color="auto" w:fill="auto"/>
            <w:tcMar>
              <w:top w:w="0" w:type="dxa"/>
              <w:left w:w="108" w:type="dxa"/>
              <w:bottom w:w="0" w:type="dxa"/>
              <w:right w:w="108" w:type="dxa"/>
            </w:tcMar>
            <w:vAlign w:val="center"/>
          </w:tcPr>
          <w:p w14:paraId="2393177D" w14:textId="3E88E3D6" w:rsidR="00882EC8" w:rsidRPr="00FD783D" w:rsidRDefault="00A10663" w:rsidP="00882EC8">
            <w:pPr>
              <w:pStyle w:val="NoSpacing"/>
              <w:rPr>
                <w:rFonts w:ascii="Arial" w:hAnsi="Arial" w:cs="Arial"/>
              </w:rPr>
            </w:pPr>
            <w:r w:rsidRPr="00FD783D">
              <w:rPr>
                <w:rFonts w:ascii="Arial" w:hAnsi="Arial" w:cs="Arial"/>
              </w:rPr>
              <w:t>Cllr Stephen Stoddart</w:t>
            </w:r>
          </w:p>
        </w:tc>
        <w:tc>
          <w:tcPr>
            <w:tcW w:w="1503" w:type="dxa"/>
          </w:tcPr>
          <w:p w14:paraId="60BD6B42" w14:textId="0B7BF14B" w:rsidR="00882EC8" w:rsidRPr="00FD783D" w:rsidRDefault="00A10663" w:rsidP="00882EC8">
            <w:pPr>
              <w:pStyle w:val="NoSpacing"/>
              <w:rPr>
                <w:rFonts w:ascii="Arial" w:hAnsi="Arial" w:cs="Arial"/>
              </w:rPr>
            </w:pPr>
            <w:r w:rsidRPr="00FD783D">
              <w:rPr>
                <w:rFonts w:ascii="Arial" w:hAnsi="Arial" w:cs="Arial"/>
              </w:rPr>
              <w:t>Present</w:t>
            </w:r>
          </w:p>
        </w:tc>
      </w:tr>
      <w:tr w:rsidR="00882EC8" w:rsidRPr="00FD783D" w14:paraId="074C3B66" w14:textId="5DC8A6C8" w:rsidTr="0074415B">
        <w:trPr>
          <w:trHeight w:val="244"/>
        </w:trPr>
        <w:tc>
          <w:tcPr>
            <w:tcW w:w="2596" w:type="dxa"/>
            <w:shd w:val="clear" w:color="auto" w:fill="auto"/>
            <w:tcMar>
              <w:top w:w="0" w:type="dxa"/>
              <w:left w:w="108" w:type="dxa"/>
              <w:bottom w:w="0" w:type="dxa"/>
              <w:right w:w="108" w:type="dxa"/>
            </w:tcMar>
            <w:vAlign w:val="center"/>
          </w:tcPr>
          <w:p w14:paraId="534B4E42" w14:textId="457945F9" w:rsidR="00882EC8" w:rsidRPr="00FD783D" w:rsidRDefault="00A10663" w:rsidP="00882EC8">
            <w:pPr>
              <w:pStyle w:val="NoSpacing"/>
              <w:rPr>
                <w:rFonts w:ascii="Arial" w:hAnsi="Arial" w:cs="Arial"/>
              </w:rPr>
            </w:pPr>
            <w:r w:rsidRPr="00FD783D">
              <w:rPr>
                <w:rFonts w:ascii="Arial" w:hAnsi="Arial" w:cs="Arial"/>
              </w:rPr>
              <w:t>Cllr Allan Hodgson</w:t>
            </w:r>
          </w:p>
        </w:tc>
        <w:tc>
          <w:tcPr>
            <w:tcW w:w="1725" w:type="dxa"/>
          </w:tcPr>
          <w:p w14:paraId="373A1B66" w14:textId="5045CD75" w:rsidR="00882EC8" w:rsidRPr="00FD783D" w:rsidRDefault="006932EA" w:rsidP="00882EC8">
            <w:pPr>
              <w:pStyle w:val="NoSpacing"/>
              <w:rPr>
                <w:rFonts w:ascii="Arial" w:hAnsi="Arial" w:cs="Arial"/>
              </w:rPr>
            </w:pPr>
            <w:r>
              <w:rPr>
                <w:rFonts w:ascii="Arial" w:hAnsi="Arial" w:cs="Arial"/>
              </w:rPr>
              <w:t xml:space="preserve">Present </w:t>
            </w:r>
          </w:p>
        </w:tc>
        <w:tc>
          <w:tcPr>
            <w:tcW w:w="3094" w:type="dxa"/>
            <w:shd w:val="clear" w:color="auto" w:fill="auto"/>
            <w:tcMar>
              <w:top w:w="0" w:type="dxa"/>
              <w:left w:w="108" w:type="dxa"/>
              <w:bottom w:w="0" w:type="dxa"/>
              <w:right w:w="108" w:type="dxa"/>
            </w:tcMar>
            <w:vAlign w:val="center"/>
          </w:tcPr>
          <w:p w14:paraId="0B062F2B" w14:textId="364592F9" w:rsidR="00882EC8" w:rsidRPr="00FD783D" w:rsidRDefault="00A10663" w:rsidP="00882EC8">
            <w:pPr>
              <w:pStyle w:val="NoSpacing"/>
              <w:rPr>
                <w:rFonts w:ascii="Arial" w:hAnsi="Arial" w:cs="Arial"/>
              </w:rPr>
            </w:pPr>
            <w:r w:rsidRPr="00FD783D">
              <w:rPr>
                <w:rFonts w:ascii="Arial" w:hAnsi="Arial" w:cs="Arial"/>
              </w:rPr>
              <w:t>Cllr Joan Wright</w:t>
            </w:r>
          </w:p>
        </w:tc>
        <w:tc>
          <w:tcPr>
            <w:tcW w:w="1503" w:type="dxa"/>
          </w:tcPr>
          <w:p w14:paraId="75B31E65" w14:textId="4F96866A" w:rsidR="00882EC8" w:rsidRPr="00FD783D" w:rsidRDefault="006932EA" w:rsidP="00882EC8">
            <w:pPr>
              <w:pStyle w:val="NoSpacing"/>
              <w:rPr>
                <w:rFonts w:ascii="Arial" w:hAnsi="Arial" w:cs="Arial"/>
              </w:rPr>
            </w:pPr>
            <w:r>
              <w:rPr>
                <w:rFonts w:ascii="Arial" w:hAnsi="Arial" w:cs="Arial"/>
              </w:rPr>
              <w:t>Present</w:t>
            </w:r>
          </w:p>
        </w:tc>
      </w:tr>
    </w:tbl>
    <w:p w14:paraId="2D0AA05B" w14:textId="77777777" w:rsidR="00EC74DA" w:rsidRPr="00FD783D" w:rsidRDefault="00EC74DA" w:rsidP="00367358">
      <w:pPr>
        <w:spacing w:after="0"/>
        <w:contextualSpacing/>
        <w:rPr>
          <w:rFonts w:ascii="Arial" w:hAnsi="Arial" w:cs="Arial"/>
        </w:rPr>
      </w:pPr>
    </w:p>
    <w:p w14:paraId="42D1923E" w14:textId="11BD897A" w:rsidR="0064415D" w:rsidRDefault="00842226" w:rsidP="00367358">
      <w:pPr>
        <w:spacing w:after="0"/>
        <w:contextualSpacing/>
        <w:rPr>
          <w:rFonts w:ascii="Arial" w:hAnsi="Arial" w:cs="Arial"/>
        </w:rPr>
      </w:pPr>
      <w:r w:rsidRPr="00FD783D">
        <w:rPr>
          <w:rFonts w:ascii="Arial" w:hAnsi="Arial" w:cs="Arial"/>
        </w:rPr>
        <w:t>In attendance:</w:t>
      </w:r>
      <w:r w:rsidR="004A75E1" w:rsidRPr="00FD783D">
        <w:rPr>
          <w:rFonts w:ascii="Arial" w:hAnsi="Arial" w:cs="Arial"/>
        </w:rPr>
        <w:t xml:space="preserve"> </w:t>
      </w:r>
      <w:r w:rsidR="00135481">
        <w:rPr>
          <w:rFonts w:ascii="Arial" w:hAnsi="Arial" w:cs="Arial"/>
        </w:rPr>
        <w:t>Chief Officer/RFO</w:t>
      </w:r>
      <w:r w:rsidR="004A75E1" w:rsidRPr="00FD783D">
        <w:rPr>
          <w:rFonts w:ascii="Arial" w:hAnsi="Arial" w:cs="Arial"/>
        </w:rPr>
        <w:t>.</w:t>
      </w:r>
    </w:p>
    <w:p w14:paraId="2F4FC01F" w14:textId="47139572" w:rsidR="00135481" w:rsidRDefault="00135481" w:rsidP="00367358">
      <w:pPr>
        <w:spacing w:after="0"/>
        <w:contextualSpacing/>
        <w:rPr>
          <w:rFonts w:ascii="Arial" w:hAnsi="Arial" w:cs="Arial"/>
        </w:rPr>
      </w:pPr>
    </w:p>
    <w:p w14:paraId="55592408" w14:textId="2625360E" w:rsidR="00135481" w:rsidRPr="00FD783D" w:rsidRDefault="00135481" w:rsidP="00367358">
      <w:pPr>
        <w:spacing w:after="0"/>
        <w:contextualSpacing/>
        <w:rPr>
          <w:rFonts w:ascii="Arial" w:hAnsi="Arial" w:cs="Arial"/>
        </w:rPr>
      </w:pPr>
      <w:r>
        <w:rPr>
          <w:rFonts w:ascii="Arial" w:hAnsi="Arial" w:cs="Arial"/>
        </w:rPr>
        <w:t xml:space="preserve">In the absence of the Chair, the Vice Chair, Cllr Susan Martin chaired the meeting. </w:t>
      </w:r>
    </w:p>
    <w:p w14:paraId="78436E80" w14:textId="4E1E2C0D" w:rsidR="006428CC" w:rsidRPr="00FD783D" w:rsidRDefault="006428CC" w:rsidP="000E65AA">
      <w:pPr>
        <w:spacing w:after="0"/>
        <w:contextualSpacing/>
        <w:rPr>
          <w:rFonts w:ascii="Arial" w:hAnsi="Arial" w:cs="Arial"/>
        </w:rPr>
      </w:pPr>
    </w:p>
    <w:p w14:paraId="10014857" w14:textId="6E905C18" w:rsidR="004A75E1" w:rsidRPr="00FD783D" w:rsidRDefault="000772DF" w:rsidP="006428CC">
      <w:pPr>
        <w:spacing w:after="0"/>
        <w:contextualSpacing/>
        <w:rPr>
          <w:rFonts w:ascii="Arial" w:hAnsi="Arial" w:cs="Arial"/>
        </w:rPr>
      </w:pPr>
      <w:r w:rsidRPr="00FD783D">
        <w:rPr>
          <w:rFonts w:ascii="Arial" w:hAnsi="Arial" w:cs="Arial"/>
          <w:b/>
        </w:rPr>
        <w:t>C2</w:t>
      </w:r>
      <w:r w:rsidR="008F0CEC" w:rsidRPr="00FD783D">
        <w:rPr>
          <w:rFonts w:ascii="Arial" w:hAnsi="Arial" w:cs="Arial"/>
          <w:b/>
        </w:rPr>
        <w:t>4</w:t>
      </w:r>
      <w:r w:rsidR="00F22AC2" w:rsidRPr="00FD783D">
        <w:rPr>
          <w:rFonts w:ascii="Arial" w:hAnsi="Arial" w:cs="Arial"/>
          <w:b/>
        </w:rPr>
        <w:t>.</w:t>
      </w:r>
      <w:r w:rsidR="00135481">
        <w:rPr>
          <w:rFonts w:ascii="Arial" w:hAnsi="Arial" w:cs="Arial"/>
          <w:b/>
        </w:rPr>
        <w:t>27</w:t>
      </w:r>
      <w:r w:rsidR="004C7CAE" w:rsidRPr="00FD783D">
        <w:rPr>
          <w:rFonts w:ascii="Arial" w:hAnsi="Arial" w:cs="Arial"/>
          <w:b/>
        </w:rPr>
        <w:t xml:space="preserve"> </w:t>
      </w:r>
      <w:r w:rsidR="00A10663" w:rsidRPr="00FD783D">
        <w:rPr>
          <w:rFonts w:ascii="Arial" w:hAnsi="Arial" w:cs="Arial"/>
          <w:b/>
        </w:rPr>
        <w:t>Absences</w:t>
      </w:r>
      <w:r w:rsidR="00957B4A" w:rsidRPr="00FD783D">
        <w:rPr>
          <w:rFonts w:ascii="Arial" w:hAnsi="Arial" w:cs="Arial"/>
          <w:b/>
        </w:rPr>
        <w:t xml:space="preserve">: </w:t>
      </w:r>
      <w:r w:rsidR="00A10663" w:rsidRPr="00FD783D">
        <w:rPr>
          <w:rFonts w:ascii="Arial" w:hAnsi="Arial" w:cs="Arial"/>
        </w:rPr>
        <w:t xml:space="preserve">Absences were noted from Cllr </w:t>
      </w:r>
      <w:r w:rsidR="00135481">
        <w:rPr>
          <w:rFonts w:ascii="Arial" w:hAnsi="Arial" w:cs="Arial"/>
        </w:rPr>
        <w:t>Ellie Wood</w:t>
      </w:r>
      <w:r w:rsidR="00A10663" w:rsidRPr="00FD783D">
        <w:rPr>
          <w:rFonts w:ascii="Arial" w:hAnsi="Arial" w:cs="Arial"/>
        </w:rPr>
        <w:t xml:space="preserve">. </w:t>
      </w:r>
      <w:r w:rsidR="008F0CEC" w:rsidRPr="00FD783D">
        <w:rPr>
          <w:rFonts w:ascii="Arial" w:hAnsi="Arial" w:cs="Arial"/>
        </w:rPr>
        <w:t xml:space="preserve"> </w:t>
      </w:r>
      <w:r w:rsidR="004C7CAE" w:rsidRPr="00FD783D">
        <w:rPr>
          <w:rFonts w:ascii="Arial" w:hAnsi="Arial" w:cs="Arial"/>
        </w:rPr>
        <w:t xml:space="preserve"> </w:t>
      </w:r>
      <w:r w:rsidR="004A75E1" w:rsidRPr="00FD783D">
        <w:rPr>
          <w:rFonts w:ascii="Arial" w:hAnsi="Arial" w:cs="Arial"/>
        </w:rPr>
        <w:t xml:space="preserve"> </w:t>
      </w:r>
    </w:p>
    <w:p w14:paraId="3BF776A5" w14:textId="77777777" w:rsidR="004A75E1" w:rsidRPr="00FD783D" w:rsidRDefault="004A75E1" w:rsidP="006428CC">
      <w:pPr>
        <w:spacing w:after="0"/>
        <w:contextualSpacing/>
        <w:rPr>
          <w:rFonts w:ascii="Arial" w:hAnsi="Arial" w:cs="Arial"/>
        </w:rPr>
      </w:pPr>
    </w:p>
    <w:p w14:paraId="3B4DE4F7" w14:textId="0BDA3FC5" w:rsidR="006428CC" w:rsidRPr="00FD783D" w:rsidRDefault="000772DF" w:rsidP="00957B4A">
      <w:pPr>
        <w:spacing w:after="0"/>
        <w:contextualSpacing/>
        <w:rPr>
          <w:rFonts w:ascii="Arial" w:hAnsi="Arial" w:cs="Arial"/>
        </w:rPr>
      </w:pPr>
      <w:r w:rsidRPr="00FD783D">
        <w:rPr>
          <w:rFonts w:ascii="Arial" w:hAnsi="Arial" w:cs="Arial"/>
          <w:b/>
        </w:rPr>
        <w:t>C2</w:t>
      </w:r>
      <w:r w:rsidR="008F0CEC" w:rsidRPr="00FD783D">
        <w:rPr>
          <w:rFonts w:ascii="Arial" w:hAnsi="Arial" w:cs="Arial"/>
          <w:b/>
        </w:rPr>
        <w:t>4</w:t>
      </w:r>
      <w:r w:rsidR="00F22AC2" w:rsidRPr="00FD783D">
        <w:rPr>
          <w:rFonts w:ascii="Arial" w:hAnsi="Arial" w:cs="Arial"/>
          <w:b/>
        </w:rPr>
        <w:t>.</w:t>
      </w:r>
      <w:r w:rsidR="00135481">
        <w:rPr>
          <w:rFonts w:ascii="Arial" w:hAnsi="Arial" w:cs="Arial"/>
          <w:b/>
        </w:rPr>
        <w:t>28</w:t>
      </w:r>
      <w:r w:rsidR="00C250AA" w:rsidRPr="00FD783D">
        <w:rPr>
          <w:rFonts w:ascii="Arial" w:hAnsi="Arial" w:cs="Arial"/>
          <w:b/>
        </w:rPr>
        <w:t xml:space="preserve"> </w:t>
      </w:r>
      <w:r w:rsidR="006428CC" w:rsidRPr="00FD783D">
        <w:rPr>
          <w:rFonts w:ascii="Arial" w:hAnsi="Arial" w:cs="Arial"/>
          <w:b/>
        </w:rPr>
        <w:t>Declarations of Interest</w:t>
      </w:r>
      <w:r w:rsidR="00957B4A" w:rsidRPr="00FD783D">
        <w:rPr>
          <w:rFonts w:ascii="Arial" w:hAnsi="Arial" w:cs="Arial"/>
          <w:b/>
        </w:rPr>
        <w:t xml:space="preserve">: </w:t>
      </w:r>
      <w:r w:rsidR="00EC7E2D" w:rsidRPr="00FD783D">
        <w:rPr>
          <w:rFonts w:ascii="Arial" w:hAnsi="Arial" w:cs="Arial"/>
        </w:rPr>
        <w:t>None</w:t>
      </w:r>
      <w:r w:rsidR="005E01E8">
        <w:rPr>
          <w:rFonts w:ascii="Arial" w:hAnsi="Arial" w:cs="Arial"/>
        </w:rPr>
        <w:t>.</w:t>
      </w:r>
      <w:r w:rsidR="004C7CAE" w:rsidRPr="00FD783D">
        <w:rPr>
          <w:rFonts w:ascii="Arial" w:hAnsi="Arial" w:cs="Arial"/>
        </w:rPr>
        <w:t xml:space="preserve"> </w:t>
      </w:r>
      <w:r w:rsidR="009D1355" w:rsidRPr="00FD783D">
        <w:rPr>
          <w:rFonts w:ascii="Arial" w:hAnsi="Arial" w:cs="Arial"/>
        </w:rPr>
        <w:t xml:space="preserve"> </w:t>
      </w:r>
      <w:r w:rsidR="0098381D" w:rsidRPr="00FD783D">
        <w:rPr>
          <w:rFonts w:ascii="Arial" w:hAnsi="Arial" w:cs="Arial"/>
        </w:rPr>
        <w:t xml:space="preserve">  </w:t>
      </w:r>
      <w:r w:rsidR="00895834" w:rsidRPr="00FD783D">
        <w:rPr>
          <w:rFonts w:ascii="Arial" w:hAnsi="Arial" w:cs="Arial"/>
        </w:rPr>
        <w:t xml:space="preserve"> </w:t>
      </w:r>
    </w:p>
    <w:p w14:paraId="3D6E6D2A" w14:textId="77777777" w:rsidR="008E64BA" w:rsidRDefault="008E64BA" w:rsidP="000E65AA">
      <w:pPr>
        <w:autoSpaceDE w:val="0"/>
        <w:spacing w:after="0"/>
        <w:contextualSpacing/>
        <w:rPr>
          <w:rFonts w:ascii="Arial" w:hAnsi="Arial" w:cs="Arial"/>
          <w:b/>
        </w:rPr>
      </w:pPr>
    </w:p>
    <w:p w14:paraId="10FABD70" w14:textId="2D374C14" w:rsidR="00524249" w:rsidRPr="00FD783D" w:rsidRDefault="000772DF" w:rsidP="000E65AA">
      <w:pPr>
        <w:autoSpaceDE w:val="0"/>
        <w:spacing w:after="0"/>
        <w:contextualSpacing/>
        <w:rPr>
          <w:rFonts w:ascii="Arial" w:hAnsi="Arial" w:cs="Arial"/>
        </w:rPr>
      </w:pPr>
      <w:r w:rsidRPr="00FD783D">
        <w:rPr>
          <w:rFonts w:ascii="Arial" w:hAnsi="Arial" w:cs="Arial"/>
          <w:b/>
        </w:rPr>
        <w:t>C2</w:t>
      </w:r>
      <w:r w:rsidR="00EC7E2D" w:rsidRPr="00FD783D">
        <w:rPr>
          <w:rFonts w:ascii="Arial" w:hAnsi="Arial" w:cs="Arial"/>
          <w:b/>
        </w:rPr>
        <w:t>4</w:t>
      </w:r>
      <w:r w:rsidR="00F22AC2" w:rsidRPr="00FD783D">
        <w:rPr>
          <w:rFonts w:ascii="Arial" w:hAnsi="Arial" w:cs="Arial"/>
          <w:b/>
        </w:rPr>
        <w:t>.</w:t>
      </w:r>
      <w:r w:rsidR="00135481">
        <w:rPr>
          <w:rFonts w:ascii="Arial" w:hAnsi="Arial" w:cs="Arial"/>
          <w:b/>
        </w:rPr>
        <w:t>29</w:t>
      </w:r>
      <w:r w:rsidR="00C250AA" w:rsidRPr="00FD783D">
        <w:rPr>
          <w:rFonts w:ascii="Arial" w:hAnsi="Arial" w:cs="Arial"/>
          <w:b/>
        </w:rPr>
        <w:t xml:space="preserve"> </w:t>
      </w:r>
      <w:r w:rsidR="000E65AA" w:rsidRPr="00FD783D">
        <w:rPr>
          <w:rFonts w:ascii="Arial" w:hAnsi="Arial" w:cs="Arial"/>
          <w:b/>
        </w:rPr>
        <w:t xml:space="preserve">Exclusion of Press and Public: </w:t>
      </w:r>
      <w:r w:rsidR="0074415B" w:rsidRPr="00FD783D">
        <w:rPr>
          <w:rFonts w:ascii="Arial" w:hAnsi="Arial" w:cs="Arial"/>
        </w:rPr>
        <w:t>None</w:t>
      </w:r>
      <w:r w:rsidR="005E01E8">
        <w:rPr>
          <w:rFonts w:ascii="Arial" w:hAnsi="Arial" w:cs="Arial"/>
        </w:rPr>
        <w:t>.</w:t>
      </w:r>
    </w:p>
    <w:p w14:paraId="42078F6A" w14:textId="77777777" w:rsidR="008E64BA" w:rsidRDefault="008E64BA" w:rsidP="00524249">
      <w:pPr>
        <w:spacing w:after="0"/>
        <w:contextualSpacing/>
        <w:rPr>
          <w:rFonts w:ascii="Arial" w:hAnsi="Arial" w:cs="Arial"/>
          <w:b/>
        </w:rPr>
      </w:pPr>
    </w:p>
    <w:p w14:paraId="4C7C1CF1" w14:textId="49439DBF" w:rsidR="00204BEB" w:rsidRPr="00FD783D" w:rsidRDefault="00EC7E2D" w:rsidP="00524249">
      <w:pPr>
        <w:spacing w:after="0"/>
        <w:contextualSpacing/>
        <w:rPr>
          <w:rFonts w:ascii="Arial" w:hAnsi="Arial" w:cs="Arial"/>
          <w:bCs/>
        </w:rPr>
      </w:pPr>
      <w:r w:rsidRPr="00FD783D">
        <w:rPr>
          <w:rFonts w:ascii="Arial" w:hAnsi="Arial" w:cs="Arial"/>
          <w:b/>
        </w:rPr>
        <w:t>C24</w:t>
      </w:r>
      <w:r w:rsidR="009D1355" w:rsidRPr="00FD783D">
        <w:rPr>
          <w:rFonts w:ascii="Arial" w:hAnsi="Arial" w:cs="Arial"/>
          <w:b/>
        </w:rPr>
        <w:t>.</w:t>
      </w:r>
      <w:r w:rsidR="00135481">
        <w:rPr>
          <w:rFonts w:ascii="Arial" w:hAnsi="Arial" w:cs="Arial"/>
          <w:b/>
        </w:rPr>
        <w:t>30</w:t>
      </w:r>
      <w:r w:rsidR="004C7CAE" w:rsidRPr="00FD783D">
        <w:rPr>
          <w:rFonts w:ascii="Arial" w:hAnsi="Arial" w:cs="Arial"/>
          <w:b/>
        </w:rPr>
        <w:t xml:space="preserve"> </w:t>
      </w:r>
      <w:r w:rsidR="00204BEB" w:rsidRPr="00FD783D">
        <w:rPr>
          <w:rFonts w:ascii="Arial" w:hAnsi="Arial" w:cs="Arial"/>
          <w:b/>
        </w:rPr>
        <w:t>Public Participation</w:t>
      </w:r>
      <w:r w:rsidR="000E65AA" w:rsidRPr="00FD783D">
        <w:rPr>
          <w:rFonts w:ascii="Arial" w:hAnsi="Arial" w:cs="Arial"/>
          <w:b/>
        </w:rPr>
        <w:t>:</w:t>
      </w:r>
      <w:r w:rsidR="000E65AA" w:rsidRPr="00FD783D">
        <w:rPr>
          <w:rFonts w:ascii="Arial" w:hAnsi="Arial" w:cs="Arial"/>
          <w:bCs/>
        </w:rPr>
        <w:t xml:space="preserve"> </w:t>
      </w:r>
      <w:r w:rsidRPr="00FD783D">
        <w:rPr>
          <w:rFonts w:ascii="Arial" w:hAnsi="Arial" w:cs="Arial"/>
          <w:bCs/>
        </w:rPr>
        <w:t>None</w:t>
      </w:r>
      <w:r w:rsidR="005E01E8">
        <w:rPr>
          <w:rFonts w:ascii="Arial" w:hAnsi="Arial" w:cs="Arial"/>
          <w:bCs/>
        </w:rPr>
        <w:t>.</w:t>
      </w:r>
    </w:p>
    <w:p w14:paraId="56C656D6" w14:textId="77777777" w:rsidR="0049420F" w:rsidRPr="00FD783D" w:rsidRDefault="0049420F" w:rsidP="006428CC">
      <w:pPr>
        <w:autoSpaceDE w:val="0"/>
        <w:spacing w:after="0"/>
        <w:contextualSpacing/>
        <w:rPr>
          <w:rFonts w:ascii="Arial" w:hAnsi="Arial" w:cs="Arial"/>
        </w:rPr>
      </w:pPr>
    </w:p>
    <w:p w14:paraId="78375F4D" w14:textId="48434A73" w:rsidR="00E73991" w:rsidRDefault="000772DF" w:rsidP="006428CC">
      <w:pPr>
        <w:autoSpaceDE w:val="0"/>
        <w:spacing w:after="0"/>
        <w:contextualSpacing/>
        <w:rPr>
          <w:rFonts w:ascii="Arial" w:hAnsi="Arial" w:cs="Arial"/>
          <w:b/>
        </w:rPr>
      </w:pPr>
      <w:r w:rsidRPr="00FD783D">
        <w:rPr>
          <w:rFonts w:ascii="Arial" w:hAnsi="Arial" w:cs="Arial"/>
          <w:b/>
        </w:rPr>
        <w:t>C2</w:t>
      </w:r>
      <w:r w:rsidR="00EC7E2D" w:rsidRPr="00FD783D">
        <w:rPr>
          <w:rFonts w:ascii="Arial" w:hAnsi="Arial" w:cs="Arial"/>
          <w:b/>
        </w:rPr>
        <w:t>4</w:t>
      </w:r>
      <w:r w:rsidR="00F22AC2" w:rsidRPr="00FD783D">
        <w:rPr>
          <w:rFonts w:ascii="Arial" w:hAnsi="Arial" w:cs="Arial"/>
          <w:b/>
        </w:rPr>
        <w:t>.</w:t>
      </w:r>
      <w:r w:rsidR="00135481">
        <w:rPr>
          <w:rFonts w:ascii="Arial" w:hAnsi="Arial" w:cs="Arial"/>
          <w:b/>
        </w:rPr>
        <w:t>31</w:t>
      </w:r>
      <w:r w:rsidR="004C7CAE" w:rsidRPr="00FD783D">
        <w:rPr>
          <w:rFonts w:ascii="Arial" w:hAnsi="Arial" w:cs="Arial"/>
          <w:b/>
        </w:rPr>
        <w:t xml:space="preserve"> </w:t>
      </w:r>
      <w:r w:rsidR="006428CC" w:rsidRPr="00FD783D">
        <w:rPr>
          <w:rFonts w:ascii="Arial" w:hAnsi="Arial" w:cs="Arial"/>
          <w:b/>
        </w:rPr>
        <w:t>Minutes of the Previous Meeting</w:t>
      </w:r>
      <w:r w:rsidR="004C7CAE" w:rsidRPr="00FD783D">
        <w:rPr>
          <w:rFonts w:ascii="Arial" w:hAnsi="Arial" w:cs="Arial"/>
          <w:b/>
        </w:rPr>
        <w:t xml:space="preserve">: </w:t>
      </w:r>
    </w:p>
    <w:p w14:paraId="588BFFB5" w14:textId="394356F5" w:rsidR="00135481" w:rsidRPr="00135481" w:rsidRDefault="00135481" w:rsidP="006428CC">
      <w:pPr>
        <w:autoSpaceDE w:val="0"/>
        <w:spacing w:after="0"/>
        <w:contextualSpacing/>
        <w:rPr>
          <w:rFonts w:ascii="Arial" w:hAnsi="Arial" w:cs="Arial"/>
        </w:rPr>
      </w:pPr>
      <w:r w:rsidRPr="00135481">
        <w:rPr>
          <w:rFonts w:ascii="Arial" w:hAnsi="Arial" w:cs="Arial"/>
        </w:rPr>
        <w:t>Minutes of the meeting from 28</w:t>
      </w:r>
      <w:r w:rsidRPr="00135481">
        <w:rPr>
          <w:rFonts w:ascii="Arial" w:hAnsi="Arial" w:cs="Arial"/>
          <w:vertAlign w:val="superscript"/>
        </w:rPr>
        <w:t>th</w:t>
      </w:r>
      <w:r w:rsidRPr="00135481">
        <w:rPr>
          <w:rFonts w:ascii="Arial" w:hAnsi="Arial" w:cs="Arial"/>
        </w:rPr>
        <w:t xml:space="preserve"> May 2024, were deferred to the next meeting. No reason was given. </w:t>
      </w:r>
    </w:p>
    <w:p w14:paraId="676BD62F" w14:textId="77777777" w:rsidR="00135481" w:rsidRDefault="00135481" w:rsidP="006428CC">
      <w:pPr>
        <w:autoSpaceDE w:val="0"/>
        <w:spacing w:after="0"/>
        <w:contextualSpacing/>
        <w:rPr>
          <w:rFonts w:ascii="Arial" w:hAnsi="Arial" w:cs="Arial"/>
          <w:b/>
        </w:rPr>
      </w:pPr>
    </w:p>
    <w:p w14:paraId="6340C9DD" w14:textId="4966F7F3" w:rsidR="006428CC" w:rsidRPr="00FD783D" w:rsidRDefault="00E73991" w:rsidP="006428CC">
      <w:pPr>
        <w:autoSpaceDE w:val="0"/>
        <w:spacing w:after="0"/>
        <w:contextualSpacing/>
        <w:rPr>
          <w:rFonts w:ascii="Arial" w:hAnsi="Arial" w:cs="Arial"/>
          <w:b/>
        </w:rPr>
      </w:pPr>
      <w:r>
        <w:rPr>
          <w:rFonts w:ascii="Arial" w:hAnsi="Arial" w:cs="Arial"/>
          <w:b/>
        </w:rPr>
        <w:t xml:space="preserve">Resolved: </w:t>
      </w:r>
      <w:r w:rsidR="00135481" w:rsidRPr="00135481">
        <w:rPr>
          <w:rFonts w:ascii="Arial" w:hAnsi="Arial" w:cs="Arial"/>
        </w:rPr>
        <w:t>To defer minutes from 28</w:t>
      </w:r>
      <w:r w:rsidR="00135481" w:rsidRPr="00135481">
        <w:rPr>
          <w:rFonts w:ascii="Arial" w:hAnsi="Arial" w:cs="Arial"/>
          <w:vertAlign w:val="superscript"/>
        </w:rPr>
        <w:t>th</w:t>
      </w:r>
      <w:r w:rsidR="00135481" w:rsidRPr="00135481">
        <w:rPr>
          <w:rFonts w:ascii="Arial" w:hAnsi="Arial" w:cs="Arial"/>
        </w:rPr>
        <w:t xml:space="preserve"> May 2024 to the next meeting.</w:t>
      </w:r>
      <w:r w:rsidR="00135481">
        <w:rPr>
          <w:rFonts w:ascii="Arial" w:hAnsi="Arial" w:cs="Arial"/>
          <w:b/>
        </w:rPr>
        <w:t xml:space="preserve"> </w:t>
      </w:r>
      <w:r w:rsidR="004C7CAE" w:rsidRPr="00FD783D">
        <w:rPr>
          <w:rFonts w:ascii="Arial" w:hAnsi="Arial" w:cs="Arial"/>
          <w:b/>
        </w:rPr>
        <w:t xml:space="preserve"> </w:t>
      </w:r>
    </w:p>
    <w:p w14:paraId="769D642D" w14:textId="647E08CA" w:rsidR="004C7CAE" w:rsidRPr="00FD783D" w:rsidRDefault="004C7CAE" w:rsidP="006428CC">
      <w:pPr>
        <w:autoSpaceDE w:val="0"/>
        <w:spacing w:after="0"/>
        <w:contextualSpacing/>
        <w:rPr>
          <w:rFonts w:ascii="Arial" w:hAnsi="Arial" w:cs="Arial"/>
          <w:b/>
        </w:rPr>
      </w:pPr>
    </w:p>
    <w:p w14:paraId="1F63E797" w14:textId="5E8B2561" w:rsidR="00E455B8" w:rsidRPr="00FD783D" w:rsidRDefault="00855372" w:rsidP="00C876AF">
      <w:pPr>
        <w:autoSpaceDE w:val="0"/>
        <w:spacing w:after="0"/>
        <w:contextualSpacing/>
        <w:rPr>
          <w:rFonts w:ascii="Arial" w:hAnsi="Arial" w:cs="Arial"/>
          <w:b/>
        </w:rPr>
      </w:pPr>
      <w:r w:rsidRPr="00FD783D">
        <w:rPr>
          <w:rFonts w:ascii="Arial" w:hAnsi="Arial" w:cs="Arial"/>
          <w:b/>
        </w:rPr>
        <w:t>C2</w:t>
      </w:r>
      <w:r w:rsidR="00E455B8" w:rsidRPr="00FD783D">
        <w:rPr>
          <w:rFonts w:ascii="Arial" w:hAnsi="Arial" w:cs="Arial"/>
          <w:b/>
        </w:rPr>
        <w:t>4</w:t>
      </w:r>
      <w:r w:rsidR="00F22AC2" w:rsidRPr="00FD783D">
        <w:rPr>
          <w:rFonts w:ascii="Arial" w:hAnsi="Arial" w:cs="Arial"/>
          <w:b/>
        </w:rPr>
        <w:t>.</w:t>
      </w:r>
      <w:r w:rsidR="00135481">
        <w:rPr>
          <w:rFonts w:ascii="Arial" w:hAnsi="Arial" w:cs="Arial"/>
          <w:b/>
        </w:rPr>
        <w:t>32</w:t>
      </w:r>
      <w:r w:rsidR="004C7CAE" w:rsidRPr="00FD783D">
        <w:rPr>
          <w:rFonts w:ascii="Arial" w:hAnsi="Arial" w:cs="Arial"/>
          <w:b/>
        </w:rPr>
        <w:t xml:space="preserve"> </w:t>
      </w:r>
      <w:r w:rsidR="00204BEB" w:rsidRPr="00FD783D">
        <w:rPr>
          <w:rFonts w:ascii="Arial" w:hAnsi="Arial" w:cs="Arial"/>
          <w:b/>
        </w:rPr>
        <w:t>Public Questions</w:t>
      </w:r>
      <w:r w:rsidR="000E65AA" w:rsidRPr="00FD783D">
        <w:rPr>
          <w:rFonts w:ascii="Arial" w:hAnsi="Arial" w:cs="Arial"/>
          <w:b/>
        </w:rPr>
        <w:t xml:space="preserve">: </w:t>
      </w:r>
      <w:r w:rsidR="00E455B8" w:rsidRPr="00FD783D">
        <w:rPr>
          <w:rFonts w:ascii="Arial" w:hAnsi="Arial" w:cs="Arial"/>
        </w:rPr>
        <w:t>None</w:t>
      </w:r>
      <w:r w:rsidR="00E73991">
        <w:rPr>
          <w:rFonts w:ascii="Arial" w:hAnsi="Arial" w:cs="Arial"/>
        </w:rPr>
        <w:t>.</w:t>
      </w:r>
    </w:p>
    <w:p w14:paraId="5608E58E" w14:textId="77777777" w:rsidR="008E64BA" w:rsidRDefault="008E64BA" w:rsidP="00C876AF">
      <w:pPr>
        <w:autoSpaceDE w:val="0"/>
        <w:spacing w:after="0"/>
        <w:contextualSpacing/>
        <w:rPr>
          <w:rFonts w:ascii="Arial" w:hAnsi="Arial" w:cs="Arial"/>
          <w:b/>
        </w:rPr>
      </w:pPr>
    </w:p>
    <w:p w14:paraId="3247AA6A" w14:textId="434C0281" w:rsidR="00204BEB" w:rsidRPr="00FD783D" w:rsidRDefault="00E455B8" w:rsidP="00C876AF">
      <w:pPr>
        <w:autoSpaceDE w:val="0"/>
        <w:spacing w:after="0"/>
        <w:contextualSpacing/>
        <w:rPr>
          <w:rFonts w:ascii="Arial" w:hAnsi="Arial" w:cs="Arial"/>
        </w:rPr>
      </w:pPr>
      <w:r w:rsidRPr="00FD783D">
        <w:rPr>
          <w:rFonts w:ascii="Arial" w:hAnsi="Arial" w:cs="Arial"/>
          <w:b/>
        </w:rPr>
        <w:t>C24</w:t>
      </w:r>
      <w:r w:rsidR="0049420F" w:rsidRPr="00FD783D">
        <w:rPr>
          <w:rFonts w:ascii="Arial" w:hAnsi="Arial" w:cs="Arial"/>
          <w:b/>
        </w:rPr>
        <w:t>.</w:t>
      </w:r>
      <w:r w:rsidR="00135481">
        <w:rPr>
          <w:rFonts w:ascii="Arial" w:hAnsi="Arial" w:cs="Arial"/>
          <w:b/>
        </w:rPr>
        <w:t>33</w:t>
      </w:r>
      <w:r w:rsidR="00787E75" w:rsidRPr="00FD783D">
        <w:rPr>
          <w:rFonts w:ascii="Arial" w:hAnsi="Arial" w:cs="Arial"/>
          <w:b/>
        </w:rPr>
        <w:t xml:space="preserve"> </w:t>
      </w:r>
      <w:r w:rsidR="00204BEB" w:rsidRPr="00FD783D">
        <w:rPr>
          <w:rFonts w:ascii="Arial" w:hAnsi="Arial" w:cs="Arial"/>
          <w:b/>
        </w:rPr>
        <w:t xml:space="preserve">Questions and Statements from </w:t>
      </w:r>
      <w:r w:rsidR="00957B4A" w:rsidRPr="00FD783D">
        <w:rPr>
          <w:rFonts w:ascii="Arial" w:hAnsi="Arial" w:cs="Arial"/>
          <w:b/>
        </w:rPr>
        <w:t>M</w:t>
      </w:r>
      <w:r w:rsidR="00204BEB" w:rsidRPr="00FD783D">
        <w:rPr>
          <w:rFonts w:ascii="Arial" w:hAnsi="Arial" w:cs="Arial"/>
          <w:b/>
        </w:rPr>
        <w:t>embers</w:t>
      </w:r>
      <w:r w:rsidR="000E65AA" w:rsidRPr="00FD783D">
        <w:rPr>
          <w:rFonts w:ascii="Arial" w:hAnsi="Arial" w:cs="Arial"/>
          <w:b/>
        </w:rPr>
        <w:t xml:space="preserve">: </w:t>
      </w:r>
      <w:r w:rsidR="00204BEB" w:rsidRPr="00FD783D">
        <w:rPr>
          <w:rFonts w:ascii="Arial" w:hAnsi="Arial" w:cs="Arial"/>
        </w:rPr>
        <w:t>None</w:t>
      </w:r>
      <w:r w:rsidR="00852905" w:rsidRPr="00FD783D">
        <w:rPr>
          <w:rFonts w:ascii="Arial" w:hAnsi="Arial" w:cs="Arial"/>
        </w:rPr>
        <w:t>.</w:t>
      </w:r>
    </w:p>
    <w:p w14:paraId="6674E723" w14:textId="77777777" w:rsidR="008E64BA" w:rsidRDefault="008E64BA" w:rsidP="00C876AF">
      <w:pPr>
        <w:autoSpaceDE w:val="0"/>
        <w:spacing w:after="0"/>
        <w:contextualSpacing/>
        <w:rPr>
          <w:rFonts w:ascii="Arial" w:hAnsi="Arial" w:cs="Arial"/>
          <w:b/>
        </w:rPr>
      </w:pPr>
    </w:p>
    <w:p w14:paraId="45802B7C" w14:textId="78E78F64" w:rsidR="00204BEB" w:rsidRPr="00FD783D" w:rsidRDefault="00E455B8" w:rsidP="00C876AF">
      <w:pPr>
        <w:autoSpaceDE w:val="0"/>
        <w:spacing w:after="0"/>
        <w:contextualSpacing/>
        <w:rPr>
          <w:rFonts w:ascii="Arial" w:hAnsi="Arial" w:cs="Arial"/>
        </w:rPr>
      </w:pPr>
      <w:r w:rsidRPr="00FD783D">
        <w:rPr>
          <w:rFonts w:ascii="Arial" w:hAnsi="Arial" w:cs="Arial"/>
          <w:b/>
        </w:rPr>
        <w:t>C24</w:t>
      </w:r>
      <w:r w:rsidR="002F79D1" w:rsidRPr="00FD783D">
        <w:rPr>
          <w:rFonts w:ascii="Arial" w:hAnsi="Arial" w:cs="Arial"/>
          <w:b/>
        </w:rPr>
        <w:t>.</w:t>
      </w:r>
      <w:r w:rsidR="00135481">
        <w:rPr>
          <w:rFonts w:ascii="Arial" w:hAnsi="Arial" w:cs="Arial"/>
          <w:b/>
        </w:rPr>
        <w:t>34</w:t>
      </w:r>
      <w:r w:rsidR="00787E75" w:rsidRPr="00FD783D">
        <w:rPr>
          <w:rFonts w:ascii="Arial" w:hAnsi="Arial" w:cs="Arial"/>
          <w:b/>
        </w:rPr>
        <w:t xml:space="preserve"> </w:t>
      </w:r>
      <w:r w:rsidR="00204BEB" w:rsidRPr="00FD783D">
        <w:rPr>
          <w:rFonts w:ascii="Arial" w:hAnsi="Arial" w:cs="Arial"/>
          <w:b/>
        </w:rPr>
        <w:t>Motions on Notice</w:t>
      </w:r>
      <w:r w:rsidR="000E65AA" w:rsidRPr="00FD783D">
        <w:rPr>
          <w:rFonts w:ascii="Arial" w:hAnsi="Arial" w:cs="Arial"/>
          <w:b/>
        </w:rPr>
        <w:t xml:space="preserve">: </w:t>
      </w:r>
      <w:r w:rsidR="00204BEB" w:rsidRPr="00FD783D">
        <w:rPr>
          <w:rFonts w:ascii="Arial" w:hAnsi="Arial" w:cs="Arial"/>
        </w:rPr>
        <w:t>None</w:t>
      </w:r>
      <w:r w:rsidR="00E73991">
        <w:rPr>
          <w:rFonts w:ascii="Arial" w:hAnsi="Arial" w:cs="Arial"/>
        </w:rPr>
        <w:t>.</w:t>
      </w:r>
    </w:p>
    <w:p w14:paraId="403CA21E" w14:textId="77777777" w:rsidR="00787E75" w:rsidRPr="00FD783D" w:rsidRDefault="00787E75" w:rsidP="00C876AF">
      <w:pPr>
        <w:autoSpaceDE w:val="0"/>
        <w:spacing w:after="0"/>
        <w:contextualSpacing/>
        <w:rPr>
          <w:rFonts w:ascii="Arial" w:hAnsi="Arial" w:cs="Arial"/>
        </w:rPr>
      </w:pPr>
    </w:p>
    <w:p w14:paraId="0AB49BFE" w14:textId="5B05C3B1" w:rsidR="0008008A" w:rsidRDefault="00135481" w:rsidP="0008008A">
      <w:pPr>
        <w:autoSpaceDE w:val="0"/>
        <w:spacing w:after="0"/>
        <w:contextualSpacing/>
        <w:rPr>
          <w:rFonts w:ascii="Arial" w:hAnsi="Arial" w:cs="Arial"/>
          <w:b/>
          <w:bCs/>
        </w:rPr>
      </w:pPr>
      <w:r>
        <w:rPr>
          <w:rFonts w:ascii="Arial" w:hAnsi="Arial" w:cs="Arial"/>
          <w:b/>
          <w:bCs/>
        </w:rPr>
        <w:t>C24.35</w:t>
      </w:r>
      <w:r w:rsidR="00E455B8" w:rsidRPr="00FD783D">
        <w:rPr>
          <w:rFonts w:ascii="Arial" w:hAnsi="Arial" w:cs="Arial"/>
          <w:b/>
          <w:bCs/>
        </w:rPr>
        <w:t xml:space="preserve"> </w:t>
      </w:r>
      <w:r w:rsidR="00CA0D49" w:rsidRPr="00FD783D">
        <w:rPr>
          <w:rFonts w:ascii="Arial" w:hAnsi="Arial" w:cs="Arial"/>
          <w:b/>
          <w:bCs/>
        </w:rPr>
        <w:t>Budget</w:t>
      </w:r>
    </w:p>
    <w:p w14:paraId="073154BE" w14:textId="71358658" w:rsidR="0008008A" w:rsidRDefault="0008008A" w:rsidP="0008008A">
      <w:pPr>
        <w:autoSpaceDE w:val="0"/>
        <w:spacing w:after="0"/>
        <w:contextualSpacing/>
        <w:rPr>
          <w:rFonts w:ascii="Arial" w:hAnsi="Arial" w:cs="Arial"/>
          <w:bCs/>
        </w:rPr>
      </w:pPr>
      <w:r w:rsidRPr="0008008A">
        <w:rPr>
          <w:rFonts w:ascii="Arial" w:hAnsi="Arial" w:cs="Arial"/>
          <w:bCs/>
        </w:rPr>
        <w:t>O</w:t>
      </w:r>
      <w:r>
        <w:rPr>
          <w:rFonts w:ascii="Arial" w:hAnsi="Arial" w:cs="Arial"/>
          <w:bCs/>
        </w:rPr>
        <w:t>fficers have</w:t>
      </w:r>
      <w:r w:rsidRPr="0008008A">
        <w:rPr>
          <w:rFonts w:ascii="Arial" w:hAnsi="Arial" w:cs="Arial"/>
          <w:bCs/>
        </w:rPr>
        <w:t xml:space="preserve"> not been able to obtain out of hours access to the multi-storey</w:t>
      </w:r>
      <w:r>
        <w:rPr>
          <w:rFonts w:ascii="Arial" w:hAnsi="Arial" w:cs="Arial"/>
          <w:bCs/>
        </w:rPr>
        <w:t xml:space="preserve"> car park in the town centre for WTC’s Christmas lights contractor, therefore the Council will have to pay nearly £5,000 to move the electrics out of the car park to the hub.</w:t>
      </w:r>
    </w:p>
    <w:p w14:paraId="16B6A011" w14:textId="6AC69DC5" w:rsidR="0008008A" w:rsidRPr="0008008A" w:rsidRDefault="0008008A" w:rsidP="0008008A">
      <w:pPr>
        <w:autoSpaceDE w:val="0"/>
        <w:spacing w:after="0"/>
        <w:contextualSpacing/>
        <w:rPr>
          <w:rFonts w:ascii="Arial" w:hAnsi="Arial" w:cs="Arial"/>
          <w:bCs/>
        </w:rPr>
      </w:pPr>
      <w:r>
        <w:rPr>
          <w:rFonts w:ascii="Arial" w:hAnsi="Arial" w:cs="Arial"/>
          <w:bCs/>
        </w:rPr>
        <w:t xml:space="preserve">This therefore means that there is no money in the budget to purchase additional Christmas trees for the town this year. Once this has been updated on relevant budget sheets, the Christmas Light budget line will be back under budget. </w:t>
      </w:r>
    </w:p>
    <w:p w14:paraId="46E3DFFF" w14:textId="77777777" w:rsidR="0008008A" w:rsidRDefault="0008008A" w:rsidP="0008008A">
      <w:pPr>
        <w:autoSpaceDE w:val="0"/>
        <w:spacing w:after="0"/>
        <w:contextualSpacing/>
        <w:rPr>
          <w:rFonts w:ascii="Arial" w:hAnsi="Arial" w:cs="Arial"/>
          <w:b/>
          <w:bCs/>
        </w:rPr>
      </w:pPr>
    </w:p>
    <w:p w14:paraId="0B0C2B50" w14:textId="4C0C30B0" w:rsidR="00CA0D49" w:rsidRPr="0008008A" w:rsidRDefault="0008008A" w:rsidP="0008008A">
      <w:pPr>
        <w:autoSpaceDE w:val="0"/>
        <w:spacing w:after="0"/>
        <w:contextualSpacing/>
        <w:rPr>
          <w:rFonts w:ascii="Arial" w:hAnsi="Arial" w:cs="Arial"/>
          <w:b/>
          <w:bCs/>
        </w:rPr>
      </w:pPr>
      <w:r w:rsidRPr="0008008A">
        <w:rPr>
          <w:rFonts w:ascii="Arial" w:hAnsi="Arial" w:cs="Arial"/>
          <w:b/>
          <w:bCs/>
        </w:rPr>
        <w:t>Resolved:</w:t>
      </w:r>
      <w:r>
        <w:rPr>
          <w:rFonts w:ascii="Arial" w:hAnsi="Arial" w:cs="Arial"/>
          <w:bCs/>
        </w:rPr>
        <w:t xml:space="preserve"> </w:t>
      </w:r>
      <w:r w:rsidR="00CA0D49" w:rsidRPr="00E73991">
        <w:rPr>
          <w:rFonts w:ascii="Arial" w:hAnsi="Arial" w:cs="Arial"/>
          <w:bCs/>
        </w:rPr>
        <w:t>Committee noted the budget monitoring report YTD.</w:t>
      </w:r>
    </w:p>
    <w:p w14:paraId="6B93DEC7" w14:textId="3F89FDD2" w:rsidR="00787E75" w:rsidRDefault="00787E75"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color w:val="FF0000"/>
        </w:rPr>
      </w:pPr>
    </w:p>
    <w:p w14:paraId="58B50AC1" w14:textId="77777777" w:rsidR="0008008A" w:rsidRDefault="00332784"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r w:rsidRPr="0033125A">
        <w:rPr>
          <w:rFonts w:ascii="Arial" w:hAnsi="Arial" w:cs="Arial"/>
          <w:b/>
        </w:rPr>
        <w:t>C24</w:t>
      </w:r>
      <w:r w:rsidR="002F79D1" w:rsidRPr="0033125A">
        <w:rPr>
          <w:rFonts w:ascii="Arial" w:hAnsi="Arial" w:cs="Arial"/>
          <w:b/>
        </w:rPr>
        <w:t>.</w:t>
      </w:r>
      <w:r w:rsidR="00135481">
        <w:rPr>
          <w:rFonts w:ascii="Arial" w:hAnsi="Arial" w:cs="Arial"/>
          <w:b/>
        </w:rPr>
        <w:t>36</w:t>
      </w:r>
      <w:r w:rsidR="00787E75" w:rsidRPr="0033125A">
        <w:rPr>
          <w:rFonts w:ascii="Arial" w:hAnsi="Arial" w:cs="Arial"/>
          <w:b/>
        </w:rPr>
        <w:t xml:space="preserve"> </w:t>
      </w:r>
      <w:r w:rsidR="0008008A">
        <w:rPr>
          <w:rFonts w:ascii="Arial" w:hAnsi="Arial" w:cs="Arial"/>
          <w:b/>
        </w:rPr>
        <w:t xml:space="preserve">Youth and Community Work </w:t>
      </w:r>
    </w:p>
    <w:p w14:paraId="5BCCA11B" w14:textId="64E22D04" w:rsidR="0008008A" w:rsidRDefault="001777AA"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sidRPr="0033125A">
        <w:rPr>
          <w:rFonts w:ascii="Arial" w:hAnsi="Arial" w:cs="Arial"/>
          <w:b/>
        </w:rPr>
        <w:t xml:space="preserve">Resolved: </w:t>
      </w:r>
      <w:r w:rsidRPr="0033125A">
        <w:rPr>
          <w:rFonts w:ascii="Arial" w:hAnsi="Arial" w:cs="Arial"/>
        </w:rPr>
        <w:t xml:space="preserve"> Committee </w:t>
      </w:r>
      <w:r w:rsidR="0008008A">
        <w:rPr>
          <w:rFonts w:ascii="Arial" w:hAnsi="Arial" w:cs="Arial"/>
        </w:rPr>
        <w:t xml:space="preserve">resolved to invite schools to create a WTC youth council and ask their opinion on what they would like to do in the town as a way forward for how this budget line should be spent. </w:t>
      </w:r>
    </w:p>
    <w:p w14:paraId="4066852B" w14:textId="77777777" w:rsidR="00487164" w:rsidRDefault="00487164"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color w:val="FF0000"/>
        </w:rPr>
      </w:pPr>
    </w:p>
    <w:p w14:paraId="4CB5887B" w14:textId="31948238" w:rsidR="00487164" w:rsidRDefault="00135481"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r>
        <w:rPr>
          <w:rFonts w:ascii="Arial" w:hAnsi="Arial" w:cs="Arial"/>
          <w:b/>
        </w:rPr>
        <w:t>C24.37</w:t>
      </w:r>
      <w:r w:rsidR="0008008A">
        <w:rPr>
          <w:rFonts w:ascii="Arial" w:hAnsi="Arial" w:cs="Arial"/>
          <w:b/>
        </w:rPr>
        <w:t xml:space="preserve"> Funding / commission feedback</w:t>
      </w:r>
    </w:p>
    <w:p w14:paraId="29546AEC" w14:textId="552A1B45" w:rsidR="0008008A" w:rsidRPr="0008008A" w:rsidRDefault="0008008A"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sidRPr="0008008A">
        <w:rPr>
          <w:rFonts w:ascii="Arial" w:hAnsi="Arial" w:cs="Arial"/>
        </w:rPr>
        <w:t xml:space="preserve">Committee noted the feedback from previous grant applicants. </w:t>
      </w:r>
    </w:p>
    <w:p w14:paraId="4310F397" w14:textId="1BA6C359" w:rsidR="00230976" w:rsidRDefault="00230976"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p>
    <w:p w14:paraId="66A829F7" w14:textId="222E0B01" w:rsidR="007A3FA7" w:rsidRDefault="00135481" w:rsidP="007A3FA7">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r>
        <w:rPr>
          <w:rFonts w:ascii="Arial" w:hAnsi="Arial" w:cs="Arial"/>
          <w:b/>
        </w:rPr>
        <w:t>C24.38</w:t>
      </w:r>
      <w:r w:rsidR="00487164" w:rsidRPr="00F02693">
        <w:rPr>
          <w:rFonts w:ascii="Arial" w:hAnsi="Arial" w:cs="Arial"/>
          <w:b/>
        </w:rPr>
        <w:tab/>
        <w:t xml:space="preserve"> </w:t>
      </w:r>
      <w:r w:rsidR="0008008A" w:rsidRPr="00F02693">
        <w:rPr>
          <w:rFonts w:ascii="Arial" w:hAnsi="Arial" w:cs="Arial"/>
          <w:b/>
        </w:rPr>
        <w:t>New funding/commission requests</w:t>
      </w:r>
    </w:p>
    <w:p w14:paraId="36FFC634" w14:textId="77777777" w:rsidR="0008008A" w:rsidRDefault="0008008A" w:rsidP="007A3FA7">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Pr>
          <w:rFonts w:ascii="Arial" w:hAnsi="Arial" w:cs="Arial"/>
          <w:b/>
        </w:rPr>
        <w:t xml:space="preserve">a) Resolved: </w:t>
      </w:r>
      <w:r w:rsidRPr="0008008A">
        <w:rPr>
          <w:rFonts w:ascii="Arial" w:hAnsi="Arial" w:cs="Arial"/>
        </w:rPr>
        <w:t xml:space="preserve">Committee resolved to provide Westfield Church with £800 funding from the Cultural Commissions budget line. </w:t>
      </w:r>
      <w:r>
        <w:rPr>
          <w:rFonts w:ascii="Arial" w:hAnsi="Arial" w:cs="Arial"/>
        </w:rPr>
        <w:t>This funding is a contribution towards their work in the community to provide weekly free breakfasts and warm hubs, amongst other work they carry out.</w:t>
      </w:r>
    </w:p>
    <w:p w14:paraId="3CD0ADDC" w14:textId="62FF9907" w:rsidR="0008008A" w:rsidRDefault="0008008A" w:rsidP="007A3FA7">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r>
        <w:rPr>
          <w:rFonts w:ascii="Arial" w:hAnsi="Arial" w:cs="Arial"/>
          <w:b/>
        </w:rPr>
        <w:t xml:space="preserve">b) </w:t>
      </w:r>
      <w:r w:rsidRPr="00DF375E">
        <w:rPr>
          <w:rFonts w:ascii="Arial" w:hAnsi="Arial" w:cs="Arial"/>
        </w:rPr>
        <w:t>C</w:t>
      </w:r>
      <w:r w:rsidR="00DF375E" w:rsidRPr="00DF375E">
        <w:rPr>
          <w:rFonts w:ascii="Arial" w:hAnsi="Arial" w:cs="Arial"/>
        </w:rPr>
        <w:t>ommittee were supportive of this new venture, but as the group was not yet properly</w:t>
      </w:r>
      <w:r w:rsidR="00DF375E">
        <w:rPr>
          <w:rFonts w:ascii="Arial" w:hAnsi="Arial" w:cs="Arial"/>
        </w:rPr>
        <w:t xml:space="preserve"> set-up with a bank account and a constitution, committee recommended that they re-apply in 6-12 months. </w:t>
      </w:r>
    </w:p>
    <w:p w14:paraId="5B68FAB5" w14:textId="7319E05F" w:rsidR="0008008A" w:rsidRDefault="0008008A" w:rsidP="007A3FA7">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r>
        <w:rPr>
          <w:rFonts w:ascii="Arial" w:hAnsi="Arial" w:cs="Arial"/>
          <w:b/>
        </w:rPr>
        <w:t>Resolved:</w:t>
      </w:r>
      <w:r>
        <w:rPr>
          <w:rFonts w:ascii="Arial" w:hAnsi="Arial" w:cs="Arial"/>
        </w:rPr>
        <w:t xml:space="preserve"> C</w:t>
      </w:r>
      <w:r w:rsidR="00DF375E">
        <w:rPr>
          <w:rFonts w:ascii="Arial" w:hAnsi="Arial" w:cs="Arial"/>
        </w:rPr>
        <w:t>ommittee</w:t>
      </w:r>
      <w:r>
        <w:rPr>
          <w:rFonts w:ascii="Arial" w:hAnsi="Arial" w:cs="Arial"/>
        </w:rPr>
        <w:t xml:space="preserve"> </w:t>
      </w:r>
      <w:r w:rsidR="00C257EE">
        <w:rPr>
          <w:rFonts w:ascii="Arial" w:hAnsi="Arial" w:cs="Arial"/>
        </w:rPr>
        <w:t xml:space="preserve">rejected the funding request from Ox Academy. </w:t>
      </w:r>
    </w:p>
    <w:p w14:paraId="6165C9BD" w14:textId="77777777" w:rsidR="0008008A" w:rsidRPr="00F02693" w:rsidRDefault="0008008A" w:rsidP="007A3FA7">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p>
    <w:p w14:paraId="034C6498" w14:textId="6E3C13D7" w:rsidR="00487164" w:rsidRDefault="00135481" w:rsidP="0048716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Pr>
          <w:rFonts w:ascii="Arial" w:hAnsi="Arial" w:cs="Arial"/>
          <w:b/>
        </w:rPr>
        <w:t>C24.39</w:t>
      </w:r>
      <w:r w:rsidR="00487164" w:rsidRPr="00F02693">
        <w:rPr>
          <w:rFonts w:ascii="Arial" w:hAnsi="Arial" w:cs="Arial"/>
        </w:rPr>
        <w:t xml:space="preserve"> </w:t>
      </w:r>
      <w:r w:rsidR="00C257EE" w:rsidRPr="00C257EE">
        <w:rPr>
          <w:rFonts w:ascii="Arial" w:hAnsi="Arial" w:cs="Arial"/>
          <w:b/>
        </w:rPr>
        <w:t>Christmas 2024</w:t>
      </w:r>
    </w:p>
    <w:p w14:paraId="11D20995" w14:textId="160BF043" w:rsidR="00C257EE" w:rsidRDefault="00C257EE" w:rsidP="0048716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sidRPr="00C257EE">
        <w:rPr>
          <w:rFonts w:ascii="Arial" w:hAnsi="Arial" w:cs="Arial"/>
          <w:b/>
        </w:rPr>
        <w:t>Resolved:</w:t>
      </w:r>
      <w:r>
        <w:rPr>
          <w:rFonts w:ascii="Arial" w:hAnsi="Arial" w:cs="Arial"/>
        </w:rPr>
        <w:t xml:space="preserve"> Committee agreed to book 911 as the headliner act for Christmas at a cost of £6</w:t>
      </w:r>
      <w:r w:rsidR="005174C4">
        <w:rPr>
          <w:rFonts w:ascii="Arial" w:hAnsi="Arial" w:cs="Arial"/>
        </w:rPr>
        <w:t>,</w:t>
      </w:r>
      <w:r>
        <w:rPr>
          <w:rFonts w:ascii="Arial" w:hAnsi="Arial" w:cs="Arial"/>
        </w:rPr>
        <w:t xml:space="preserve">722 from the Christmas Festival budget line.  </w:t>
      </w:r>
    </w:p>
    <w:p w14:paraId="630CEC17" w14:textId="4458F6BA" w:rsidR="005174C4" w:rsidRDefault="005174C4" w:rsidP="0048716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p>
    <w:p w14:paraId="23FE2772" w14:textId="14933663" w:rsidR="005174C4" w:rsidRDefault="005174C4" w:rsidP="0048716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Pr>
          <w:rFonts w:ascii="Arial" w:hAnsi="Arial" w:cs="Arial"/>
        </w:rPr>
        <w:t xml:space="preserve">Cllr Sue Fryer left the meeting at 7pm. </w:t>
      </w:r>
    </w:p>
    <w:p w14:paraId="20D874D0" w14:textId="3786AAF6" w:rsidR="005174C4" w:rsidRDefault="005174C4" w:rsidP="0048716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p>
    <w:p w14:paraId="445983FF" w14:textId="6DAC6013" w:rsidR="005174C4" w:rsidRPr="005174C4" w:rsidRDefault="005174C4" w:rsidP="0048716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r w:rsidRPr="005174C4">
        <w:rPr>
          <w:rFonts w:ascii="Arial" w:hAnsi="Arial" w:cs="Arial"/>
          <w:b/>
        </w:rPr>
        <w:t>C24.40 Events Programme 2025</w:t>
      </w:r>
    </w:p>
    <w:p w14:paraId="581BFFA6" w14:textId="175E8F33" w:rsidR="005174C4" w:rsidRDefault="00642849" w:rsidP="0048716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Pr>
          <w:rFonts w:ascii="Arial" w:hAnsi="Arial" w:cs="Arial"/>
        </w:rPr>
        <w:t xml:space="preserve">a) </w:t>
      </w:r>
      <w:r w:rsidR="005174C4">
        <w:rPr>
          <w:rFonts w:ascii="Arial" w:hAnsi="Arial" w:cs="Arial"/>
        </w:rPr>
        <w:t xml:space="preserve">Committee agreed they would like to repeat the Easter Trail, Reach Out and </w:t>
      </w:r>
      <w:proofErr w:type="spellStart"/>
      <w:r w:rsidR="005174C4">
        <w:rPr>
          <w:rFonts w:ascii="Arial" w:hAnsi="Arial" w:cs="Arial"/>
        </w:rPr>
        <w:t>Oddsocks</w:t>
      </w:r>
      <w:proofErr w:type="spellEnd"/>
      <w:r w:rsidR="006932EA">
        <w:rPr>
          <w:rFonts w:ascii="Arial" w:hAnsi="Arial" w:cs="Arial"/>
        </w:rPr>
        <w:t xml:space="preserve"> in 2025</w:t>
      </w:r>
      <w:r w:rsidR="005174C4">
        <w:rPr>
          <w:rFonts w:ascii="Arial" w:hAnsi="Arial" w:cs="Arial"/>
        </w:rPr>
        <w:t>.</w:t>
      </w:r>
    </w:p>
    <w:p w14:paraId="08EE98AA" w14:textId="62A21338" w:rsidR="005174C4" w:rsidRDefault="005174C4" w:rsidP="0048716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Pr>
          <w:rFonts w:ascii="Arial" w:hAnsi="Arial" w:cs="Arial"/>
        </w:rPr>
        <w:t xml:space="preserve">The rest of the events programme and new ideas suggested by committee will be discussed/brought to the next meeting. </w:t>
      </w:r>
    </w:p>
    <w:p w14:paraId="07253446" w14:textId="039D55F2" w:rsidR="00487164" w:rsidRDefault="00642849" w:rsidP="007A3FA7">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sidRPr="00642849">
        <w:rPr>
          <w:rFonts w:ascii="Arial" w:hAnsi="Arial" w:cs="Arial"/>
        </w:rPr>
        <w:t xml:space="preserve">b) </w:t>
      </w:r>
      <w:r>
        <w:rPr>
          <w:rFonts w:ascii="Arial" w:hAnsi="Arial" w:cs="Arial"/>
        </w:rPr>
        <w:t xml:space="preserve">Committee discussed a request from </w:t>
      </w:r>
      <w:r w:rsidR="001E3C13">
        <w:rPr>
          <w:rFonts w:ascii="Arial" w:hAnsi="Arial" w:cs="Arial"/>
        </w:rPr>
        <w:t xml:space="preserve">the Duke of </w:t>
      </w:r>
      <w:proofErr w:type="spellStart"/>
      <w:r w:rsidR="001E3C13">
        <w:rPr>
          <w:rFonts w:ascii="Arial" w:hAnsi="Arial" w:cs="Arial"/>
        </w:rPr>
        <w:t>Lancs</w:t>
      </w:r>
      <w:proofErr w:type="spellEnd"/>
      <w:r w:rsidR="001E3C13">
        <w:rPr>
          <w:rFonts w:ascii="Arial" w:hAnsi="Arial" w:cs="Arial"/>
        </w:rPr>
        <w:t xml:space="preserve"> regiment to hold a Freedom Parade in 2025. Committee discussed that the last one took place in 2011 and was funded by WTC. However, as this would be classed as a civic function it would fall on F &amp; GP to approve/organise. </w:t>
      </w:r>
    </w:p>
    <w:p w14:paraId="52BC5518" w14:textId="48B86B60" w:rsidR="001E3C13" w:rsidRPr="00642849" w:rsidRDefault="001E3C13" w:rsidP="007A3FA7">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sidRPr="001E3C13">
        <w:rPr>
          <w:rFonts w:ascii="Arial" w:hAnsi="Arial" w:cs="Arial"/>
          <w:b/>
        </w:rPr>
        <w:t>Resolved:</w:t>
      </w:r>
      <w:r>
        <w:rPr>
          <w:rFonts w:ascii="Arial" w:hAnsi="Arial" w:cs="Arial"/>
        </w:rPr>
        <w:t xml:space="preserve"> Defer request for a Freedom Parade to F &amp; GP.  </w:t>
      </w:r>
    </w:p>
    <w:p w14:paraId="6D05402B" w14:textId="77777777" w:rsidR="00642849" w:rsidRPr="00A10663" w:rsidRDefault="00642849" w:rsidP="007A3FA7">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color w:val="FF0000"/>
        </w:rPr>
      </w:pPr>
    </w:p>
    <w:p w14:paraId="1676EF65" w14:textId="030011E1" w:rsidR="001D6497" w:rsidRPr="00F02693" w:rsidRDefault="001D6497" w:rsidP="008C0541">
      <w:pPr>
        <w:rPr>
          <w:rFonts w:ascii="Arial" w:hAnsi="Arial" w:cs="Arial"/>
        </w:rPr>
      </w:pPr>
      <w:r w:rsidRPr="00F02693">
        <w:rPr>
          <w:rFonts w:ascii="Arial" w:hAnsi="Arial" w:cs="Arial"/>
        </w:rPr>
        <w:t xml:space="preserve">Meeting closed at </w:t>
      </w:r>
      <w:r w:rsidR="00642849">
        <w:rPr>
          <w:rFonts w:ascii="Arial" w:hAnsi="Arial" w:cs="Arial"/>
        </w:rPr>
        <w:t>19</w:t>
      </w:r>
      <w:r w:rsidR="008E64BA">
        <w:rPr>
          <w:rFonts w:ascii="Arial" w:hAnsi="Arial" w:cs="Arial"/>
        </w:rPr>
        <w:t>:</w:t>
      </w:r>
      <w:r w:rsidR="00642849">
        <w:rPr>
          <w:rFonts w:ascii="Arial" w:hAnsi="Arial" w:cs="Arial"/>
        </w:rPr>
        <w:t>22</w:t>
      </w:r>
      <w:r w:rsidR="009103BC" w:rsidRPr="00F02693">
        <w:rPr>
          <w:rFonts w:ascii="Arial" w:hAnsi="Arial" w:cs="Arial"/>
        </w:rPr>
        <w:t xml:space="preserve"> hours</w:t>
      </w:r>
      <w:r w:rsidR="00D476E5" w:rsidRPr="00F02693">
        <w:rPr>
          <w:rFonts w:ascii="Arial" w:hAnsi="Arial" w:cs="Arial"/>
        </w:rPr>
        <w:t>.</w:t>
      </w:r>
      <w:bookmarkStart w:id="0" w:name="_GoBack"/>
      <w:bookmarkEnd w:id="0"/>
    </w:p>
    <w:sectPr w:rsidR="001D6497" w:rsidRPr="00F02693" w:rsidSect="00031501">
      <w:footerReference w:type="default" r:id="rId11"/>
      <w:pgSz w:w="11901" w:h="16834"/>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C1D5C" w14:textId="77777777" w:rsidR="00485F7A" w:rsidRDefault="00485F7A" w:rsidP="00EC74DA">
      <w:pPr>
        <w:spacing w:after="0" w:line="240" w:lineRule="auto"/>
      </w:pPr>
      <w:r>
        <w:separator/>
      </w:r>
    </w:p>
  </w:endnote>
  <w:endnote w:type="continuationSeparator" w:id="0">
    <w:p w14:paraId="6B0D3C89" w14:textId="77777777" w:rsidR="00485F7A" w:rsidRDefault="00485F7A" w:rsidP="00EC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709164"/>
      <w:docPartObj>
        <w:docPartGallery w:val="Page Numbers (Bottom of Page)"/>
        <w:docPartUnique/>
      </w:docPartObj>
    </w:sdtPr>
    <w:sdtEndPr>
      <w:rPr>
        <w:noProof/>
      </w:rPr>
    </w:sdtEndPr>
    <w:sdtContent>
      <w:p w14:paraId="1BE5F0BC" w14:textId="7D45BA60" w:rsidR="00031501" w:rsidRDefault="00031501" w:rsidP="00031501">
        <w:pPr>
          <w:pStyle w:val="Footer"/>
        </w:pPr>
        <w:r>
          <w:t>EC</w:t>
        </w:r>
        <w:r>
          <w:tab/>
        </w:r>
        <w:r>
          <w:tab/>
        </w:r>
        <w:r>
          <w:fldChar w:fldCharType="begin"/>
        </w:r>
        <w:r>
          <w:instrText xml:space="preserve"> PAGE   \* MERGEFORMAT </w:instrText>
        </w:r>
        <w:r>
          <w:fldChar w:fldCharType="separate"/>
        </w:r>
        <w:r w:rsidR="008E64BA">
          <w:rPr>
            <w:noProof/>
          </w:rPr>
          <w:t>1</w:t>
        </w:r>
        <w:r>
          <w:rPr>
            <w:noProof/>
          </w:rPr>
          <w:fldChar w:fldCharType="end"/>
        </w:r>
      </w:p>
    </w:sdtContent>
  </w:sdt>
  <w:p w14:paraId="73DEEEA8" w14:textId="77777777" w:rsidR="00031501" w:rsidRDefault="00031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90023" w14:textId="77777777" w:rsidR="00485F7A" w:rsidRDefault="00485F7A" w:rsidP="00EC74DA">
      <w:pPr>
        <w:spacing w:after="0" w:line="240" w:lineRule="auto"/>
      </w:pPr>
      <w:r>
        <w:separator/>
      </w:r>
    </w:p>
  </w:footnote>
  <w:footnote w:type="continuationSeparator" w:id="0">
    <w:p w14:paraId="2D47EA09" w14:textId="77777777" w:rsidR="00485F7A" w:rsidRDefault="00485F7A" w:rsidP="00EC7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028"/>
    <w:multiLevelType w:val="hybridMultilevel"/>
    <w:tmpl w:val="73A271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E58A7"/>
    <w:multiLevelType w:val="hybridMultilevel"/>
    <w:tmpl w:val="212CE83E"/>
    <w:lvl w:ilvl="0" w:tplc="48A686C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60DA9"/>
    <w:multiLevelType w:val="hybridMultilevel"/>
    <w:tmpl w:val="4628CB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E77076"/>
    <w:multiLevelType w:val="hybridMultilevel"/>
    <w:tmpl w:val="EAD450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3766B"/>
    <w:multiLevelType w:val="hybridMultilevel"/>
    <w:tmpl w:val="537088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C67F97"/>
    <w:multiLevelType w:val="hybridMultilevel"/>
    <w:tmpl w:val="3A2AA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34"/>
    <w:rsid w:val="00001B15"/>
    <w:rsid w:val="00003DCE"/>
    <w:rsid w:val="0000465A"/>
    <w:rsid w:val="0001120F"/>
    <w:rsid w:val="00022DBF"/>
    <w:rsid w:val="00031501"/>
    <w:rsid w:val="0004429C"/>
    <w:rsid w:val="00044836"/>
    <w:rsid w:val="00057345"/>
    <w:rsid w:val="0006239C"/>
    <w:rsid w:val="00065A26"/>
    <w:rsid w:val="00067039"/>
    <w:rsid w:val="000772DF"/>
    <w:rsid w:val="0008008A"/>
    <w:rsid w:val="000804BC"/>
    <w:rsid w:val="00080E99"/>
    <w:rsid w:val="000827EB"/>
    <w:rsid w:val="00087261"/>
    <w:rsid w:val="00091ED3"/>
    <w:rsid w:val="000A0328"/>
    <w:rsid w:val="000A61B2"/>
    <w:rsid w:val="000B1328"/>
    <w:rsid w:val="000B3713"/>
    <w:rsid w:val="000B7DF8"/>
    <w:rsid w:val="000D4C88"/>
    <w:rsid w:val="000D5272"/>
    <w:rsid w:val="000E65AA"/>
    <w:rsid w:val="000F47FD"/>
    <w:rsid w:val="00100482"/>
    <w:rsid w:val="0012280E"/>
    <w:rsid w:val="0012334C"/>
    <w:rsid w:val="00124ED7"/>
    <w:rsid w:val="00135481"/>
    <w:rsid w:val="00136C76"/>
    <w:rsid w:val="0014246A"/>
    <w:rsid w:val="00146B8B"/>
    <w:rsid w:val="00147610"/>
    <w:rsid w:val="00147C20"/>
    <w:rsid w:val="00151343"/>
    <w:rsid w:val="00151BC8"/>
    <w:rsid w:val="00160AB7"/>
    <w:rsid w:val="001650F0"/>
    <w:rsid w:val="00165201"/>
    <w:rsid w:val="00171262"/>
    <w:rsid w:val="0017346F"/>
    <w:rsid w:val="00173D6B"/>
    <w:rsid w:val="001772AE"/>
    <w:rsid w:val="001777AA"/>
    <w:rsid w:val="00177C87"/>
    <w:rsid w:val="00184009"/>
    <w:rsid w:val="00187893"/>
    <w:rsid w:val="00191FCE"/>
    <w:rsid w:val="00196A35"/>
    <w:rsid w:val="001B2C0E"/>
    <w:rsid w:val="001B7509"/>
    <w:rsid w:val="001C39FD"/>
    <w:rsid w:val="001D1739"/>
    <w:rsid w:val="001D1F85"/>
    <w:rsid w:val="001D6497"/>
    <w:rsid w:val="001E240A"/>
    <w:rsid w:val="001E379C"/>
    <w:rsid w:val="001E3C13"/>
    <w:rsid w:val="001F29FE"/>
    <w:rsid w:val="001F2BF8"/>
    <w:rsid w:val="00204BEB"/>
    <w:rsid w:val="00212C3F"/>
    <w:rsid w:val="00213CE7"/>
    <w:rsid w:val="00230976"/>
    <w:rsid w:val="00242EC9"/>
    <w:rsid w:val="00247CAD"/>
    <w:rsid w:val="00254ACB"/>
    <w:rsid w:val="00267966"/>
    <w:rsid w:val="002706A6"/>
    <w:rsid w:val="002745CC"/>
    <w:rsid w:val="00280240"/>
    <w:rsid w:val="002809D0"/>
    <w:rsid w:val="002A567F"/>
    <w:rsid w:val="002A5AAD"/>
    <w:rsid w:val="002A5DAD"/>
    <w:rsid w:val="002B3CAF"/>
    <w:rsid w:val="002B6A87"/>
    <w:rsid w:val="002C531F"/>
    <w:rsid w:val="002D04E7"/>
    <w:rsid w:val="002D21C6"/>
    <w:rsid w:val="002D335B"/>
    <w:rsid w:val="002D4284"/>
    <w:rsid w:val="002E4181"/>
    <w:rsid w:val="002F3ADF"/>
    <w:rsid w:val="002F584F"/>
    <w:rsid w:val="002F6771"/>
    <w:rsid w:val="002F79D1"/>
    <w:rsid w:val="002F7F51"/>
    <w:rsid w:val="00304CB4"/>
    <w:rsid w:val="00306E6F"/>
    <w:rsid w:val="003118D5"/>
    <w:rsid w:val="0031760A"/>
    <w:rsid w:val="0033125A"/>
    <w:rsid w:val="00332326"/>
    <w:rsid w:val="00332784"/>
    <w:rsid w:val="00340A8A"/>
    <w:rsid w:val="00342EED"/>
    <w:rsid w:val="003532F4"/>
    <w:rsid w:val="00362362"/>
    <w:rsid w:val="00362B8C"/>
    <w:rsid w:val="00365D13"/>
    <w:rsid w:val="00367358"/>
    <w:rsid w:val="0037349A"/>
    <w:rsid w:val="0037374F"/>
    <w:rsid w:val="00373E6C"/>
    <w:rsid w:val="003818F5"/>
    <w:rsid w:val="003944E7"/>
    <w:rsid w:val="003A3A00"/>
    <w:rsid w:val="003A3F7A"/>
    <w:rsid w:val="003B7FD6"/>
    <w:rsid w:val="003C1F6A"/>
    <w:rsid w:val="003C6358"/>
    <w:rsid w:val="003D2686"/>
    <w:rsid w:val="003E5BED"/>
    <w:rsid w:val="003F0640"/>
    <w:rsid w:val="003F77EB"/>
    <w:rsid w:val="00405ED1"/>
    <w:rsid w:val="004078B5"/>
    <w:rsid w:val="00411797"/>
    <w:rsid w:val="004125CF"/>
    <w:rsid w:val="00415EC9"/>
    <w:rsid w:val="00422539"/>
    <w:rsid w:val="004271D4"/>
    <w:rsid w:val="0042782C"/>
    <w:rsid w:val="0043422B"/>
    <w:rsid w:val="004401BE"/>
    <w:rsid w:val="004411BA"/>
    <w:rsid w:val="004474F0"/>
    <w:rsid w:val="004570A1"/>
    <w:rsid w:val="00472EFA"/>
    <w:rsid w:val="00474EC8"/>
    <w:rsid w:val="00483117"/>
    <w:rsid w:val="00485F7A"/>
    <w:rsid w:val="00487164"/>
    <w:rsid w:val="0049420F"/>
    <w:rsid w:val="0049616B"/>
    <w:rsid w:val="0049691B"/>
    <w:rsid w:val="004A75E1"/>
    <w:rsid w:val="004B164D"/>
    <w:rsid w:val="004B4DAA"/>
    <w:rsid w:val="004B7931"/>
    <w:rsid w:val="004B7B9B"/>
    <w:rsid w:val="004B7F53"/>
    <w:rsid w:val="004C1825"/>
    <w:rsid w:val="004C341A"/>
    <w:rsid w:val="004C6319"/>
    <w:rsid w:val="004C7CAE"/>
    <w:rsid w:val="004C7E31"/>
    <w:rsid w:val="004C7E9B"/>
    <w:rsid w:val="004D7BF8"/>
    <w:rsid w:val="004E2000"/>
    <w:rsid w:val="004E4699"/>
    <w:rsid w:val="004E59AC"/>
    <w:rsid w:val="004F0343"/>
    <w:rsid w:val="004F1404"/>
    <w:rsid w:val="004F5D85"/>
    <w:rsid w:val="004F74BE"/>
    <w:rsid w:val="004F7ABF"/>
    <w:rsid w:val="00501A21"/>
    <w:rsid w:val="00504C6B"/>
    <w:rsid w:val="00511F83"/>
    <w:rsid w:val="005133D2"/>
    <w:rsid w:val="005174C4"/>
    <w:rsid w:val="00521A1E"/>
    <w:rsid w:val="0052339E"/>
    <w:rsid w:val="00524249"/>
    <w:rsid w:val="00527009"/>
    <w:rsid w:val="0053065F"/>
    <w:rsid w:val="00531F5E"/>
    <w:rsid w:val="00533733"/>
    <w:rsid w:val="005348DF"/>
    <w:rsid w:val="005473B4"/>
    <w:rsid w:val="00552297"/>
    <w:rsid w:val="005536BA"/>
    <w:rsid w:val="00565358"/>
    <w:rsid w:val="00565359"/>
    <w:rsid w:val="005817FC"/>
    <w:rsid w:val="00590C95"/>
    <w:rsid w:val="00590E1A"/>
    <w:rsid w:val="00591BF7"/>
    <w:rsid w:val="005A1F0D"/>
    <w:rsid w:val="005A5DBD"/>
    <w:rsid w:val="005A649F"/>
    <w:rsid w:val="005A784F"/>
    <w:rsid w:val="005C21B2"/>
    <w:rsid w:val="005C21DD"/>
    <w:rsid w:val="005C302B"/>
    <w:rsid w:val="005C3A3A"/>
    <w:rsid w:val="005C3E18"/>
    <w:rsid w:val="005D436D"/>
    <w:rsid w:val="005E01E8"/>
    <w:rsid w:val="005E231E"/>
    <w:rsid w:val="005E418D"/>
    <w:rsid w:val="005E4851"/>
    <w:rsid w:val="005E7D38"/>
    <w:rsid w:val="00612136"/>
    <w:rsid w:val="00612ACA"/>
    <w:rsid w:val="00616816"/>
    <w:rsid w:val="00621ED3"/>
    <w:rsid w:val="00626F8D"/>
    <w:rsid w:val="006365BD"/>
    <w:rsid w:val="00641120"/>
    <w:rsid w:val="006413D3"/>
    <w:rsid w:val="00642849"/>
    <w:rsid w:val="006428CC"/>
    <w:rsid w:val="0064327B"/>
    <w:rsid w:val="0064415D"/>
    <w:rsid w:val="0065286D"/>
    <w:rsid w:val="00653615"/>
    <w:rsid w:val="00662403"/>
    <w:rsid w:val="00662617"/>
    <w:rsid w:val="00664234"/>
    <w:rsid w:val="00667282"/>
    <w:rsid w:val="006701AC"/>
    <w:rsid w:val="0067202F"/>
    <w:rsid w:val="006732DC"/>
    <w:rsid w:val="00674B37"/>
    <w:rsid w:val="00681940"/>
    <w:rsid w:val="00682146"/>
    <w:rsid w:val="00684CC6"/>
    <w:rsid w:val="006932EA"/>
    <w:rsid w:val="006955B2"/>
    <w:rsid w:val="006A2A3F"/>
    <w:rsid w:val="006A2D59"/>
    <w:rsid w:val="006C482A"/>
    <w:rsid w:val="006D7D55"/>
    <w:rsid w:val="006F3D20"/>
    <w:rsid w:val="006F64A1"/>
    <w:rsid w:val="0070385D"/>
    <w:rsid w:val="00705881"/>
    <w:rsid w:val="00706FA7"/>
    <w:rsid w:val="00707668"/>
    <w:rsid w:val="00707F68"/>
    <w:rsid w:val="00716954"/>
    <w:rsid w:val="00720D6B"/>
    <w:rsid w:val="007221CA"/>
    <w:rsid w:val="007375DA"/>
    <w:rsid w:val="00741B7C"/>
    <w:rsid w:val="00743A62"/>
    <w:rsid w:val="0074415B"/>
    <w:rsid w:val="00745B24"/>
    <w:rsid w:val="007606FA"/>
    <w:rsid w:val="00761780"/>
    <w:rsid w:val="0076484C"/>
    <w:rsid w:val="00773269"/>
    <w:rsid w:val="0077530C"/>
    <w:rsid w:val="00787E75"/>
    <w:rsid w:val="00790A9C"/>
    <w:rsid w:val="00794E73"/>
    <w:rsid w:val="00795F2E"/>
    <w:rsid w:val="007A02BB"/>
    <w:rsid w:val="007A1B0B"/>
    <w:rsid w:val="007A2BDD"/>
    <w:rsid w:val="007A3F14"/>
    <w:rsid w:val="007A3FA7"/>
    <w:rsid w:val="007A6843"/>
    <w:rsid w:val="007A791E"/>
    <w:rsid w:val="007C4A98"/>
    <w:rsid w:val="007D44C1"/>
    <w:rsid w:val="007E5F34"/>
    <w:rsid w:val="007F03FF"/>
    <w:rsid w:val="00803DB1"/>
    <w:rsid w:val="00815BAA"/>
    <w:rsid w:val="00822B62"/>
    <w:rsid w:val="00827770"/>
    <w:rsid w:val="00834BB2"/>
    <w:rsid w:val="00842226"/>
    <w:rsid w:val="00851EA2"/>
    <w:rsid w:val="00852905"/>
    <w:rsid w:val="00853B5D"/>
    <w:rsid w:val="00855372"/>
    <w:rsid w:val="00856C1B"/>
    <w:rsid w:val="00856EC6"/>
    <w:rsid w:val="008578E2"/>
    <w:rsid w:val="00882EC8"/>
    <w:rsid w:val="0089088B"/>
    <w:rsid w:val="00895834"/>
    <w:rsid w:val="008A1820"/>
    <w:rsid w:val="008A31FF"/>
    <w:rsid w:val="008A7E18"/>
    <w:rsid w:val="008C0541"/>
    <w:rsid w:val="008C5E39"/>
    <w:rsid w:val="008E17BE"/>
    <w:rsid w:val="008E54EF"/>
    <w:rsid w:val="008E64BA"/>
    <w:rsid w:val="008E71AF"/>
    <w:rsid w:val="008F0CEC"/>
    <w:rsid w:val="0090285C"/>
    <w:rsid w:val="0090384D"/>
    <w:rsid w:val="0091035D"/>
    <w:rsid w:val="009103BC"/>
    <w:rsid w:val="00913B53"/>
    <w:rsid w:val="009162D1"/>
    <w:rsid w:val="0091667A"/>
    <w:rsid w:val="00921033"/>
    <w:rsid w:val="00921A3E"/>
    <w:rsid w:val="00933132"/>
    <w:rsid w:val="00933BED"/>
    <w:rsid w:val="009351C8"/>
    <w:rsid w:val="00943230"/>
    <w:rsid w:val="00943B28"/>
    <w:rsid w:val="00957B4A"/>
    <w:rsid w:val="009605D2"/>
    <w:rsid w:val="00960B67"/>
    <w:rsid w:val="00961138"/>
    <w:rsid w:val="009616E7"/>
    <w:rsid w:val="00962B44"/>
    <w:rsid w:val="0098381D"/>
    <w:rsid w:val="00987B5B"/>
    <w:rsid w:val="00991B6E"/>
    <w:rsid w:val="009A3235"/>
    <w:rsid w:val="009A4E78"/>
    <w:rsid w:val="009A73BE"/>
    <w:rsid w:val="009A7570"/>
    <w:rsid w:val="009C0A5A"/>
    <w:rsid w:val="009C3425"/>
    <w:rsid w:val="009D1355"/>
    <w:rsid w:val="009E436D"/>
    <w:rsid w:val="009F278F"/>
    <w:rsid w:val="009F29ED"/>
    <w:rsid w:val="00A03490"/>
    <w:rsid w:val="00A04721"/>
    <w:rsid w:val="00A06B19"/>
    <w:rsid w:val="00A10663"/>
    <w:rsid w:val="00A111FC"/>
    <w:rsid w:val="00A1341B"/>
    <w:rsid w:val="00A14495"/>
    <w:rsid w:val="00A17598"/>
    <w:rsid w:val="00A21F26"/>
    <w:rsid w:val="00A24B2C"/>
    <w:rsid w:val="00A31F3F"/>
    <w:rsid w:val="00A40FAC"/>
    <w:rsid w:val="00A41E92"/>
    <w:rsid w:val="00A475F9"/>
    <w:rsid w:val="00A651F6"/>
    <w:rsid w:val="00A660F4"/>
    <w:rsid w:val="00A704B5"/>
    <w:rsid w:val="00A7243E"/>
    <w:rsid w:val="00A7482A"/>
    <w:rsid w:val="00A81114"/>
    <w:rsid w:val="00A827E0"/>
    <w:rsid w:val="00AA1DA7"/>
    <w:rsid w:val="00AA2605"/>
    <w:rsid w:val="00AA26A8"/>
    <w:rsid w:val="00AA4919"/>
    <w:rsid w:val="00AB1EE1"/>
    <w:rsid w:val="00AB517A"/>
    <w:rsid w:val="00AB5984"/>
    <w:rsid w:val="00AC3F6B"/>
    <w:rsid w:val="00AC7F3F"/>
    <w:rsid w:val="00AD392F"/>
    <w:rsid w:val="00AD4138"/>
    <w:rsid w:val="00AD53DB"/>
    <w:rsid w:val="00AE7ECC"/>
    <w:rsid w:val="00AF0B20"/>
    <w:rsid w:val="00AF59F9"/>
    <w:rsid w:val="00AF6291"/>
    <w:rsid w:val="00B02E7C"/>
    <w:rsid w:val="00B05285"/>
    <w:rsid w:val="00B12919"/>
    <w:rsid w:val="00B25965"/>
    <w:rsid w:val="00B407BC"/>
    <w:rsid w:val="00B52C21"/>
    <w:rsid w:val="00B577A6"/>
    <w:rsid w:val="00B61D26"/>
    <w:rsid w:val="00B674E0"/>
    <w:rsid w:val="00B77F10"/>
    <w:rsid w:val="00BA081B"/>
    <w:rsid w:val="00BB6701"/>
    <w:rsid w:val="00BD1974"/>
    <w:rsid w:val="00BE1D77"/>
    <w:rsid w:val="00BE6140"/>
    <w:rsid w:val="00BE63A1"/>
    <w:rsid w:val="00BE66A9"/>
    <w:rsid w:val="00BF18D9"/>
    <w:rsid w:val="00BF311E"/>
    <w:rsid w:val="00BF596D"/>
    <w:rsid w:val="00BF67EC"/>
    <w:rsid w:val="00BF7269"/>
    <w:rsid w:val="00C0016C"/>
    <w:rsid w:val="00C01359"/>
    <w:rsid w:val="00C139B2"/>
    <w:rsid w:val="00C20543"/>
    <w:rsid w:val="00C24F6B"/>
    <w:rsid w:val="00C24F73"/>
    <w:rsid w:val="00C250AA"/>
    <w:rsid w:val="00C257EE"/>
    <w:rsid w:val="00C25850"/>
    <w:rsid w:val="00C323D5"/>
    <w:rsid w:val="00C40F14"/>
    <w:rsid w:val="00C45AAE"/>
    <w:rsid w:val="00C51C0C"/>
    <w:rsid w:val="00C54B86"/>
    <w:rsid w:val="00C604D5"/>
    <w:rsid w:val="00C634B6"/>
    <w:rsid w:val="00C74613"/>
    <w:rsid w:val="00C747BC"/>
    <w:rsid w:val="00C76CA5"/>
    <w:rsid w:val="00C83CA3"/>
    <w:rsid w:val="00C876AF"/>
    <w:rsid w:val="00C87BB9"/>
    <w:rsid w:val="00C87DEA"/>
    <w:rsid w:val="00C9303E"/>
    <w:rsid w:val="00CA0D49"/>
    <w:rsid w:val="00CA2311"/>
    <w:rsid w:val="00CA2407"/>
    <w:rsid w:val="00CB045D"/>
    <w:rsid w:val="00CB19C3"/>
    <w:rsid w:val="00CB7B30"/>
    <w:rsid w:val="00CC02D7"/>
    <w:rsid w:val="00CC0A2A"/>
    <w:rsid w:val="00CC0BC2"/>
    <w:rsid w:val="00CC1C8E"/>
    <w:rsid w:val="00CC67B3"/>
    <w:rsid w:val="00CD23EE"/>
    <w:rsid w:val="00CD54C4"/>
    <w:rsid w:val="00CE59BC"/>
    <w:rsid w:val="00CE75F8"/>
    <w:rsid w:val="00CF2D72"/>
    <w:rsid w:val="00CF433E"/>
    <w:rsid w:val="00CF4B34"/>
    <w:rsid w:val="00CF756F"/>
    <w:rsid w:val="00D058B5"/>
    <w:rsid w:val="00D12D41"/>
    <w:rsid w:val="00D169C8"/>
    <w:rsid w:val="00D17A26"/>
    <w:rsid w:val="00D24D20"/>
    <w:rsid w:val="00D27982"/>
    <w:rsid w:val="00D44EB0"/>
    <w:rsid w:val="00D44F5C"/>
    <w:rsid w:val="00D476E5"/>
    <w:rsid w:val="00D50190"/>
    <w:rsid w:val="00D51516"/>
    <w:rsid w:val="00D51AF4"/>
    <w:rsid w:val="00D63C7D"/>
    <w:rsid w:val="00D63D7B"/>
    <w:rsid w:val="00D6498C"/>
    <w:rsid w:val="00D67348"/>
    <w:rsid w:val="00D71A36"/>
    <w:rsid w:val="00D869F1"/>
    <w:rsid w:val="00D905FD"/>
    <w:rsid w:val="00D90F72"/>
    <w:rsid w:val="00D94B47"/>
    <w:rsid w:val="00D9748A"/>
    <w:rsid w:val="00DB4CD4"/>
    <w:rsid w:val="00DC2FED"/>
    <w:rsid w:val="00DD0208"/>
    <w:rsid w:val="00DD51AF"/>
    <w:rsid w:val="00DD74BD"/>
    <w:rsid w:val="00DE42E7"/>
    <w:rsid w:val="00DF2EC2"/>
    <w:rsid w:val="00DF375E"/>
    <w:rsid w:val="00E06D36"/>
    <w:rsid w:val="00E106B3"/>
    <w:rsid w:val="00E17179"/>
    <w:rsid w:val="00E207C6"/>
    <w:rsid w:val="00E31D79"/>
    <w:rsid w:val="00E32540"/>
    <w:rsid w:val="00E33554"/>
    <w:rsid w:val="00E37E86"/>
    <w:rsid w:val="00E455B8"/>
    <w:rsid w:val="00E52D97"/>
    <w:rsid w:val="00E63528"/>
    <w:rsid w:val="00E72CF5"/>
    <w:rsid w:val="00E73991"/>
    <w:rsid w:val="00E7700B"/>
    <w:rsid w:val="00E77FBA"/>
    <w:rsid w:val="00E81819"/>
    <w:rsid w:val="00E961DD"/>
    <w:rsid w:val="00EA65DA"/>
    <w:rsid w:val="00EA7468"/>
    <w:rsid w:val="00EB2D65"/>
    <w:rsid w:val="00EB61C8"/>
    <w:rsid w:val="00EC1CB8"/>
    <w:rsid w:val="00EC74DA"/>
    <w:rsid w:val="00EC7E2D"/>
    <w:rsid w:val="00ED3F21"/>
    <w:rsid w:val="00ED7FFA"/>
    <w:rsid w:val="00EF4849"/>
    <w:rsid w:val="00EF5C26"/>
    <w:rsid w:val="00EF6220"/>
    <w:rsid w:val="00F00978"/>
    <w:rsid w:val="00F02693"/>
    <w:rsid w:val="00F0366F"/>
    <w:rsid w:val="00F21371"/>
    <w:rsid w:val="00F22AC2"/>
    <w:rsid w:val="00F33D58"/>
    <w:rsid w:val="00F36736"/>
    <w:rsid w:val="00F445C6"/>
    <w:rsid w:val="00F60451"/>
    <w:rsid w:val="00F64DF6"/>
    <w:rsid w:val="00F70F8D"/>
    <w:rsid w:val="00F71F8E"/>
    <w:rsid w:val="00F81059"/>
    <w:rsid w:val="00F85588"/>
    <w:rsid w:val="00F85B49"/>
    <w:rsid w:val="00FB4A7B"/>
    <w:rsid w:val="00FB7B92"/>
    <w:rsid w:val="00FD783D"/>
    <w:rsid w:val="00FF0378"/>
    <w:rsid w:val="00FF32E0"/>
    <w:rsid w:val="00FF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5880"/>
  <w15:chartTrackingRefBased/>
  <w15:docId w15:val="{293DE19A-C49F-4EBC-A54F-B8D83DB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4B34"/>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CF4B34"/>
    <w:rPr>
      <w:rFonts w:ascii="Times New Roman" w:eastAsia="Times New Roman" w:hAnsi="Times New Roman"/>
    </w:rPr>
  </w:style>
  <w:style w:type="paragraph" w:styleId="PlainText">
    <w:name w:val="Plain Text"/>
    <w:basedOn w:val="Normal"/>
    <w:link w:val="PlainTextChar"/>
    <w:uiPriority w:val="99"/>
    <w:semiHidden/>
    <w:unhideWhenUsed/>
    <w:rsid w:val="00CF4B34"/>
    <w:pPr>
      <w:spacing w:after="0" w:line="240" w:lineRule="auto"/>
    </w:pPr>
    <w:rPr>
      <w:rFonts w:cs="Consolas"/>
      <w:szCs w:val="21"/>
    </w:rPr>
  </w:style>
  <w:style w:type="character" w:customStyle="1" w:styleId="PlainTextChar">
    <w:name w:val="Plain Text Char"/>
    <w:link w:val="PlainText"/>
    <w:uiPriority w:val="99"/>
    <w:semiHidden/>
    <w:rsid w:val="00CF4B34"/>
    <w:rPr>
      <w:rFonts w:cs="Consolas"/>
      <w:sz w:val="22"/>
      <w:szCs w:val="21"/>
      <w:lang w:eastAsia="en-US"/>
    </w:rPr>
  </w:style>
  <w:style w:type="paragraph" w:styleId="Footer">
    <w:name w:val="footer"/>
    <w:basedOn w:val="Normal"/>
    <w:link w:val="FooterChar"/>
    <w:uiPriority w:val="99"/>
    <w:unhideWhenUsed/>
    <w:rsid w:val="00CF4B34"/>
    <w:pPr>
      <w:tabs>
        <w:tab w:val="center" w:pos="4513"/>
        <w:tab w:val="right" w:pos="9026"/>
      </w:tabs>
    </w:pPr>
  </w:style>
  <w:style w:type="character" w:customStyle="1" w:styleId="FooterChar">
    <w:name w:val="Footer Char"/>
    <w:link w:val="Footer"/>
    <w:uiPriority w:val="99"/>
    <w:rsid w:val="00CF4B34"/>
    <w:rPr>
      <w:sz w:val="22"/>
      <w:szCs w:val="22"/>
      <w:lang w:eastAsia="en-US"/>
    </w:rPr>
  </w:style>
  <w:style w:type="paragraph" w:styleId="BalloonText">
    <w:name w:val="Balloon Text"/>
    <w:basedOn w:val="Normal"/>
    <w:link w:val="BalloonTextChar"/>
    <w:uiPriority w:val="99"/>
    <w:semiHidden/>
    <w:unhideWhenUsed/>
    <w:rsid w:val="00EE79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96B"/>
    <w:rPr>
      <w:rFonts w:ascii="Tahoma" w:hAnsi="Tahoma" w:cs="Tahoma"/>
      <w:sz w:val="16"/>
      <w:szCs w:val="16"/>
      <w:lang w:eastAsia="en-US"/>
    </w:rPr>
  </w:style>
  <w:style w:type="paragraph" w:styleId="ListParagraph">
    <w:name w:val="List Paragraph"/>
    <w:basedOn w:val="Normal"/>
    <w:uiPriority w:val="99"/>
    <w:qFormat/>
    <w:rsid w:val="00296A3F"/>
    <w:pPr>
      <w:ind w:left="720"/>
      <w:contextualSpacing/>
    </w:pPr>
  </w:style>
  <w:style w:type="paragraph" w:styleId="NormalWeb">
    <w:name w:val="Normal (Web)"/>
    <w:basedOn w:val="Normal"/>
    <w:rsid w:val="004653F3"/>
    <w:pPr>
      <w:spacing w:before="100" w:beforeAutospacing="1" w:after="100" w:afterAutospacing="1" w:line="240" w:lineRule="auto"/>
    </w:pPr>
    <w:rPr>
      <w:rFonts w:ascii="Times" w:eastAsia="Times" w:hAnsi="Times"/>
      <w:sz w:val="20"/>
      <w:szCs w:val="20"/>
      <w:lang w:val="en-US"/>
    </w:rPr>
  </w:style>
  <w:style w:type="table" w:styleId="TableGrid">
    <w:name w:val="Table Grid"/>
    <w:basedOn w:val="TableNormal"/>
    <w:uiPriority w:val="39"/>
    <w:rsid w:val="008C05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_x_x_msonormal"/>
    <w:basedOn w:val="Normal"/>
    <w:rsid w:val="0064415D"/>
    <w:pPr>
      <w:spacing w:after="0" w:line="240" w:lineRule="auto"/>
    </w:pPr>
    <w:rPr>
      <w:rFonts w:eastAsiaTheme="minorHAnsi" w:cs="Calibri"/>
      <w:lang w:eastAsia="en-GB"/>
    </w:rPr>
  </w:style>
  <w:style w:type="paragraph" w:styleId="NoSpacing">
    <w:name w:val="No Spacing"/>
    <w:qFormat/>
    <w:rsid w:val="00177C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96775">
      <w:bodyDiv w:val="1"/>
      <w:marLeft w:val="0"/>
      <w:marRight w:val="0"/>
      <w:marTop w:val="0"/>
      <w:marBottom w:val="0"/>
      <w:divBdr>
        <w:top w:val="none" w:sz="0" w:space="0" w:color="auto"/>
        <w:left w:val="none" w:sz="0" w:space="0" w:color="auto"/>
        <w:bottom w:val="none" w:sz="0" w:space="0" w:color="auto"/>
        <w:right w:val="none" w:sz="0" w:space="0" w:color="auto"/>
      </w:divBdr>
    </w:div>
    <w:div w:id="316810296">
      <w:bodyDiv w:val="1"/>
      <w:marLeft w:val="0"/>
      <w:marRight w:val="0"/>
      <w:marTop w:val="0"/>
      <w:marBottom w:val="0"/>
      <w:divBdr>
        <w:top w:val="none" w:sz="0" w:space="0" w:color="auto"/>
        <w:left w:val="none" w:sz="0" w:space="0" w:color="auto"/>
        <w:bottom w:val="none" w:sz="0" w:space="0" w:color="auto"/>
        <w:right w:val="none" w:sz="0" w:space="0" w:color="auto"/>
      </w:divBdr>
    </w:div>
    <w:div w:id="362094775">
      <w:bodyDiv w:val="1"/>
      <w:marLeft w:val="0"/>
      <w:marRight w:val="0"/>
      <w:marTop w:val="0"/>
      <w:marBottom w:val="0"/>
      <w:divBdr>
        <w:top w:val="none" w:sz="0" w:space="0" w:color="auto"/>
        <w:left w:val="none" w:sz="0" w:space="0" w:color="auto"/>
        <w:bottom w:val="none" w:sz="0" w:space="0" w:color="auto"/>
        <w:right w:val="none" w:sz="0" w:space="0" w:color="auto"/>
      </w:divBdr>
    </w:div>
    <w:div w:id="1992438339">
      <w:bodyDiv w:val="1"/>
      <w:marLeft w:val="0"/>
      <w:marRight w:val="0"/>
      <w:marTop w:val="0"/>
      <w:marBottom w:val="0"/>
      <w:divBdr>
        <w:top w:val="none" w:sz="0" w:space="0" w:color="auto"/>
        <w:left w:val="none" w:sz="0" w:space="0" w:color="auto"/>
        <w:bottom w:val="none" w:sz="0" w:space="0" w:color="auto"/>
        <w:right w:val="none" w:sz="0" w:space="0" w:color="auto"/>
      </w:divBdr>
    </w:div>
    <w:div w:id="20849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9710A-204F-4776-84EC-6BE08376E023}">
  <ds:schemaRefs>
    <ds:schemaRef ds:uri="http://schemas.microsoft.com/sharepoint/v3/contenttype/forms"/>
  </ds:schemaRefs>
</ds:datastoreItem>
</file>

<file path=customXml/itemProps2.xml><?xml version="1.0" encoding="utf-8"?>
<ds:datastoreItem xmlns:ds="http://schemas.openxmlformats.org/officeDocument/2006/customXml" ds:itemID="{71FA79B3-F89F-48A5-95BF-CC430DF41FD7}">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38217213-5abe-4c51-97a5-527a14b9cd6c"/>
    <ds:schemaRef ds:uri="a8b7e31b-287c-4a50-931a-7dd158c4b17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999EBB2-08E1-4F6D-B8C8-33DDB679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Emma Chapman</dc:creator>
  <cp:keywords/>
  <cp:lastModifiedBy>Young, Paul</cp:lastModifiedBy>
  <cp:revision>12</cp:revision>
  <cp:lastPrinted>2022-10-04T11:55:00Z</cp:lastPrinted>
  <dcterms:created xsi:type="dcterms:W3CDTF">2024-03-06T14:53:00Z</dcterms:created>
  <dcterms:modified xsi:type="dcterms:W3CDTF">2024-07-09T14:52:00Z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326867888</vt:i4>
  </property>
</Properties>
</file>