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8436C" w14:textId="049D59A8" w:rsidR="008B1BBB" w:rsidRPr="004B087C" w:rsidRDefault="00730A8B" w:rsidP="008B1BBB">
      <w:pPr>
        <w:pStyle w:val="Header"/>
        <w:spacing w:line="276" w:lineRule="auto"/>
        <w:contextualSpacing/>
        <w:rPr>
          <w:rFonts w:ascii="Arial Black" w:hAnsi="Arial Black" w:cs="Arial"/>
          <w:sz w:val="40"/>
          <w:szCs w:val="22"/>
        </w:rPr>
      </w:pPr>
      <w:r>
        <w:rPr>
          <w:rFonts w:ascii="Arial Black" w:hAnsi="Arial Black" w:cs="Arial"/>
          <w:noProof/>
          <w:sz w:val="40"/>
          <w:szCs w:val="22"/>
        </w:rPr>
        <w:drawing>
          <wp:anchor distT="0" distB="0" distL="114300" distR="114300" simplePos="0" relativeHeight="251657728" behindDoc="0" locked="0" layoutInCell="1" allowOverlap="1" wp14:anchorId="605D6D90" wp14:editId="3CCC4C71">
            <wp:simplePos x="0" y="0"/>
            <wp:positionH relativeFrom="column">
              <wp:posOffset>4054475</wp:posOffset>
            </wp:positionH>
            <wp:positionV relativeFrom="paragraph">
              <wp:posOffset>-272415</wp:posOffset>
            </wp:positionV>
            <wp:extent cx="1485900" cy="1334770"/>
            <wp:effectExtent l="0" t="0" r="0" b="0"/>
            <wp:wrapNone/>
            <wp:docPr id="2" name="Picture 2" descr="SAV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VE0001"/>
                    <pic:cNvPicPr>
                      <a:picLocks noChangeAspect="1" noChangeArrowheads="1"/>
                    </pic:cNvPicPr>
                  </pic:nvPicPr>
                  <pic:blipFill>
                    <a:blip r:embed="rId11"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8B1BBB" w:rsidRPr="004B087C">
        <w:rPr>
          <w:rFonts w:ascii="Arial Black" w:hAnsi="Arial Black" w:cs="Arial"/>
          <w:noProof/>
          <w:sz w:val="40"/>
          <w:szCs w:val="22"/>
        </w:rPr>
        <w:t>Workington Town Council</w:t>
      </w:r>
    </w:p>
    <w:p w14:paraId="5D0AAAE5" w14:textId="77777777" w:rsidR="005E09CC" w:rsidRDefault="005E09CC" w:rsidP="008B1BBB">
      <w:pPr>
        <w:pStyle w:val="Header"/>
        <w:spacing w:line="276" w:lineRule="auto"/>
        <w:contextualSpacing/>
        <w:rPr>
          <w:rFonts w:ascii="Arial" w:hAnsi="Arial" w:cs="Arial"/>
          <w:sz w:val="22"/>
          <w:szCs w:val="22"/>
        </w:rPr>
      </w:pPr>
      <w:r>
        <w:rPr>
          <w:rFonts w:ascii="Arial" w:hAnsi="Arial" w:cs="Arial"/>
          <w:sz w:val="22"/>
          <w:szCs w:val="22"/>
        </w:rPr>
        <w:t>Workington Town Council Community Centre, Princess Street</w:t>
      </w:r>
      <w:r w:rsidR="008B1BBB" w:rsidRPr="004B087C">
        <w:rPr>
          <w:rFonts w:ascii="Arial" w:hAnsi="Arial" w:cs="Arial"/>
          <w:sz w:val="22"/>
          <w:szCs w:val="22"/>
        </w:rPr>
        <w:t xml:space="preserve">, </w:t>
      </w:r>
    </w:p>
    <w:p w14:paraId="6C9F7AE5" w14:textId="167FF579" w:rsidR="008B1BBB" w:rsidRPr="004B087C" w:rsidRDefault="008B1BBB" w:rsidP="008B1BBB">
      <w:pPr>
        <w:pStyle w:val="Header"/>
        <w:spacing w:line="276" w:lineRule="auto"/>
        <w:contextualSpacing/>
        <w:rPr>
          <w:rFonts w:ascii="Arial" w:hAnsi="Arial" w:cs="Arial"/>
          <w:sz w:val="22"/>
          <w:szCs w:val="22"/>
        </w:rPr>
      </w:pPr>
      <w:r w:rsidRPr="004B087C">
        <w:rPr>
          <w:rFonts w:ascii="Arial" w:hAnsi="Arial" w:cs="Arial"/>
          <w:sz w:val="22"/>
          <w:szCs w:val="22"/>
        </w:rPr>
        <w:t xml:space="preserve">Workington, Cumbria CA14 </w:t>
      </w:r>
      <w:r w:rsidR="005E09CC">
        <w:rPr>
          <w:rFonts w:ascii="Arial" w:hAnsi="Arial" w:cs="Arial"/>
          <w:sz w:val="22"/>
          <w:szCs w:val="22"/>
        </w:rPr>
        <w:t>2QG</w:t>
      </w:r>
    </w:p>
    <w:p w14:paraId="3D3A9C5A" w14:textId="77777777" w:rsidR="008B1BBB" w:rsidRPr="004B087C" w:rsidRDefault="008B1BBB" w:rsidP="008B1BBB">
      <w:pPr>
        <w:pStyle w:val="Header"/>
        <w:spacing w:line="276" w:lineRule="auto"/>
        <w:contextualSpacing/>
        <w:rPr>
          <w:rFonts w:ascii="Arial" w:hAnsi="Arial" w:cs="Arial"/>
          <w:sz w:val="22"/>
          <w:szCs w:val="22"/>
        </w:rPr>
      </w:pPr>
      <w:r w:rsidRPr="004B087C">
        <w:rPr>
          <w:rFonts w:ascii="Arial" w:hAnsi="Arial" w:cs="Arial"/>
          <w:sz w:val="22"/>
          <w:szCs w:val="22"/>
        </w:rPr>
        <w:t>Telephone: 01900 702986</w:t>
      </w:r>
    </w:p>
    <w:p w14:paraId="0C8CF799" w14:textId="77777777" w:rsidR="008B1BBB" w:rsidRPr="004B087C" w:rsidRDefault="008B1BBB" w:rsidP="008B1BBB">
      <w:pPr>
        <w:pStyle w:val="Header"/>
        <w:spacing w:line="276" w:lineRule="auto"/>
        <w:contextualSpacing/>
        <w:rPr>
          <w:rFonts w:ascii="Arial" w:hAnsi="Arial" w:cs="Arial"/>
          <w:sz w:val="22"/>
          <w:szCs w:val="22"/>
        </w:rPr>
      </w:pPr>
      <w:r w:rsidRPr="004B087C">
        <w:rPr>
          <w:rFonts w:ascii="Arial" w:hAnsi="Arial" w:cs="Arial"/>
          <w:sz w:val="22"/>
          <w:szCs w:val="22"/>
        </w:rPr>
        <w:t>Email: office@workingtontowncouncil.gov.uk</w:t>
      </w:r>
    </w:p>
    <w:p w14:paraId="17036653" w14:textId="77777777" w:rsidR="008B1BBB" w:rsidRPr="004B087C" w:rsidRDefault="008B1BBB" w:rsidP="008B1BBB">
      <w:pPr>
        <w:pStyle w:val="Header"/>
        <w:spacing w:line="276" w:lineRule="auto"/>
        <w:contextualSpacing/>
        <w:rPr>
          <w:rFonts w:ascii="Arial" w:hAnsi="Arial" w:cs="Arial"/>
          <w:sz w:val="22"/>
          <w:szCs w:val="22"/>
        </w:rPr>
      </w:pPr>
      <w:r w:rsidRPr="004B087C">
        <w:rPr>
          <w:rFonts w:ascii="Arial" w:hAnsi="Arial" w:cs="Arial"/>
          <w:sz w:val="22"/>
          <w:szCs w:val="22"/>
        </w:rPr>
        <w:t>Website: www.workingtontowncouncil.gov.uk</w:t>
      </w:r>
    </w:p>
    <w:p w14:paraId="78794B66" w14:textId="77777777" w:rsidR="008B1BBB" w:rsidRPr="004B087C" w:rsidRDefault="008B1BBB" w:rsidP="008B1BBB">
      <w:pPr>
        <w:spacing w:after="0"/>
        <w:contextualSpacing/>
        <w:rPr>
          <w:rFonts w:ascii="Arial" w:hAnsi="Arial" w:cs="Arial"/>
        </w:rPr>
      </w:pPr>
    </w:p>
    <w:p w14:paraId="604E92AC" w14:textId="1B5051F3" w:rsidR="008B1BBB" w:rsidRPr="008670F7" w:rsidRDefault="008B1BBB" w:rsidP="008B1BBB">
      <w:pPr>
        <w:spacing w:after="0"/>
        <w:contextualSpacing/>
        <w:rPr>
          <w:rFonts w:ascii="Arial" w:hAnsi="Arial" w:cs="Arial"/>
          <w:b/>
        </w:rPr>
      </w:pPr>
      <w:r w:rsidRPr="008670F7">
        <w:rPr>
          <w:rFonts w:ascii="Arial" w:hAnsi="Arial" w:cs="Arial"/>
          <w:b/>
        </w:rPr>
        <w:t>Minutes of the</w:t>
      </w:r>
      <w:r w:rsidR="00BD3C09">
        <w:rPr>
          <w:rFonts w:ascii="Arial" w:hAnsi="Arial" w:cs="Arial"/>
          <w:b/>
        </w:rPr>
        <w:t xml:space="preserve"> </w:t>
      </w:r>
      <w:r w:rsidRPr="008670F7">
        <w:rPr>
          <w:rFonts w:ascii="Arial" w:hAnsi="Arial" w:cs="Arial"/>
          <w:b/>
        </w:rPr>
        <w:t>Environment Committee</w:t>
      </w:r>
      <w:r w:rsidR="00BD3C09">
        <w:rPr>
          <w:rFonts w:ascii="Arial" w:hAnsi="Arial" w:cs="Arial"/>
          <w:b/>
        </w:rPr>
        <w:t xml:space="preserve"> Meeting</w:t>
      </w:r>
      <w:r w:rsidRPr="008670F7">
        <w:rPr>
          <w:rFonts w:ascii="Arial" w:hAnsi="Arial" w:cs="Arial"/>
          <w:b/>
        </w:rPr>
        <w:t xml:space="preserve"> of Workington Town Council, </w:t>
      </w:r>
      <w:r w:rsidR="00C91F51">
        <w:rPr>
          <w:rFonts w:ascii="Arial" w:hAnsi="Arial" w:cs="Arial"/>
          <w:b/>
        </w:rPr>
        <w:t>7pm</w:t>
      </w:r>
      <w:r w:rsidRPr="008670F7">
        <w:rPr>
          <w:rFonts w:ascii="Arial" w:hAnsi="Arial" w:cs="Arial"/>
          <w:b/>
        </w:rPr>
        <w:t xml:space="preserve"> on </w:t>
      </w:r>
      <w:r w:rsidR="00E30E3D">
        <w:rPr>
          <w:rFonts w:ascii="Arial" w:hAnsi="Arial" w:cs="Arial"/>
          <w:b/>
        </w:rPr>
        <w:t>2</w:t>
      </w:r>
      <w:r w:rsidR="00E30E3D" w:rsidRPr="00E30E3D">
        <w:rPr>
          <w:rFonts w:ascii="Arial" w:hAnsi="Arial" w:cs="Arial"/>
          <w:b/>
          <w:vertAlign w:val="superscript"/>
        </w:rPr>
        <w:t>nd</w:t>
      </w:r>
      <w:r w:rsidR="00E30E3D">
        <w:rPr>
          <w:rFonts w:ascii="Arial" w:hAnsi="Arial" w:cs="Arial"/>
          <w:b/>
        </w:rPr>
        <w:t xml:space="preserve"> March</w:t>
      </w:r>
      <w:r w:rsidR="007C4BA3">
        <w:rPr>
          <w:rFonts w:ascii="Arial" w:hAnsi="Arial" w:cs="Arial"/>
          <w:b/>
        </w:rPr>
        <w:t xml:space="preserve"> 2023</w:t>
      </w:r>
      <w:r w:rsidRPr="008670F7">
        <w:rPr>
          <w:rFonts w:ascii="Arial" w:hAnsi="Arial" w:cs="Arial"/>
          <w:b/>
        </w:rPr>
        <w:t xml:space="preserve"> </w:t>
      </w:r>
      <w:r w:rsidR="00C91F51">
        <w:rPr>
          <w:rFonts w:ascii="Arial" w:hAnsi="Arial" w:cs="Arial"/>
          <w:b/>
        </w:rPr>
        <w:t>at</w:t>
      </w:r>
      <w:r w:rsidR="008670F7" w:rsidRPr="008670F7">
        <w:rPr>
          <w:rFonts w:ascii="Arial" w:hAnsi="Arial" w:cs="Arial"/>
          <w:b/>
        </w:rPr>
        <w:t xml:space="preserve"> the </w:t>
      </w:r>
      <w:r w:rsidR="000E745D">
        <w:rPr>
          <w:rFonts w:ascii="Arial" w:hAnsi="Arial" w:cs="Arial"/>
          <w:b/>
        </w:rPr>
        <w:t>WTC Community Centre</w:t>
      </w:r>
      <w:r w:rsidR="00C91F51">
        <w:rPr>
          <w:rFonts w:ascii="Arial" w:hAnsi="Arial" w:cs="Arial"/>
          <w:b/>
        </w:rPr>
        <w:t xml:space="preserve">, </w:t>
      </w:r>
      <w:r w:rsidR="000E745D">
        <w:rPr>
          <w:rFonts w:ascii="Arial" w:hAnsi="Arial" w:cs="Arial"/>
          <w:b/>
        </w:rPr>
        <w:t xml:space="preserve">Princess Street, </w:t>
      </w:r>
      <w:r w:rsidR="00C91F51">
        <w:rPr>
          <w:rFonts w:ascii="Arial" w:hAnsi="Arial" w:cs="Arial"/>
          <w:b/>
        </w:rPr>
        <w:t>Workington</w:t>
      </w:r>
      <w:r w:rsidR="008670F7" w:rsidRPr="008670F7">
        <w:rPr>
          <w:rFonts w:ascii="Arial" w:hAnsi="Arial" w:cs="Arial"/>
          <w:b/>
        </w:rPr>
        <w:t>.</w:t>
      </w:r>
    </w:p>
    <w:p w14:paraId="415DABD2" w14:textId="77777777" w:rsidR="008B1BBB" w:rsidRPr="008670F7" w:rsidRDefault="008B1BBB" w:rsidP="008B1BBB">
      <w:pPr>
        <w:spacing w:after="0"/>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3746"/>
      </w:tblGrid>
      <w:tr w:rsidR="008B1BBB" w:rsidRPr="008670F7" w14:paraId="5271AB47" w14:textId="77777777" w:rsidTr="00776292">
        <w:trPr>
          <w:trHeight w:val="270"/>
        </w:trPr>
        <w:tc>
          <w:tcPr>
            <w:tcW w:w="4556" w:type="dxa"/>
            <w:shd w:val="clear" w:color="auto" w:fill="auto"/>
          </w:tcPr>
          <w:p w14:paraId="4195813D" w14:textId="1125D524" w:rsidR="008B1BBB" w:rsidRPr="00536565" w:rsidRDefault="005E09CC" w:rsidP="008B1BBB">
            <w:pPr>
              <w:spacing w:after="0"/>
              <w:contextualSpacing/>
              <w:rPr>
                <w:rFonts w:ascii="Arial" w:hAnsi="Arial" w:cs="Arial"/>
                <w:lang w:val="en-US"/>
              </w:rPr>
            </w:pPr>
            <w:r>
              <w:rPr>
                <w:rFonts w:ascii="Arial" w:hAnsi="Arial" w:cs="Arial"/>
                <w:lang w:val="en-US"/>
              </w:rPr>
              <w:t>Cllr Beth Dixon</w:t>
            </w:r>
          </w:p>
        </w:tc>
        <w:tc>
          <w:tcPr>
            <w:tcW w:w="3746" w:type="dxa"/>
            <w:shd w:val="clear" w:color="auto" w:fill="auto"/>
          </w:tcPr>
          <w:p w14:paraId="1F8BD4DB" w14:textId="027EA06E" w:rsidR="008B1BBB" w:rsidRPr="00194ED2" w:rsidRDefault="007C4BA3" w:rsidP="008B1BBB">
            <w:pPr>
              <w:spacing w:after="0"/>
              <w:contextualSpacing/>
              <w:rPr>
                <w:rFonts w:ascii="Arial" w:hAnsi="Arial" w:cs="Arial"/>
              </w:rPr>
            </w:pPr>
            <w:r>
              <w:rPr>
                <w:rFonts w:ascii="Arial" w:hAnsi="Arial" w:cs="Arial"/>
              </w:rPr>
              <w:t>Present</w:t>
            </w:r>
          </w:p>
        </w:tc>
      </w:tr>
      <w:tr w:rsidR="008B1BBB" w:rsidRPr="008670F7" w14:paraId="671A1D97" w14:textId="77777777" w:rsidTr="00776292">
        <w:trPr>
          <w:trHeight w:val="245"/>
        </w:trPr>
        <w:tc>
          <w:tcPr>
            <w:tcW w:w="4556" w:type="dxa"/>
            <w:shd w:val="clear" w:color="auto" w:fill="auto"/>
          </w:tcPr>
          <w:p w14:paraId="6DC494D6" w14:textId="2F4A1D08" w:rsidR="008B1BBB" w:rsidRPr="00536565" w:rsidRDefault="005E09CC" w:rsidP="008B1BBB">
            <w:pPr>
              <w:spacing w:after="0"/>
              <w:contextualSpacing/>
              <w:rPr>
                <w:rFonts w:ascii="Arial" w:hAnsi="Arial" w:cs="Arial"/>
              </w:rPr>
            </w:pPr>
            <w:r>
              <w:rPr>
                <w:rFonts w:ascii="Arial" w:hAnsi="Arial" w:cs="Arial"/>
              </w:rPr>
              <w:t>Cllr Carole Armstrong</w:t>
            </w:r>
          </w:p>
        </w:tc>
        <w:tc>
          <w:tcPr>
            <w:tcW w:w="3746" w:type="dxa"/>
            <w:shd w:val="clear" w:color="auto" w:fill="auto"/>
          </w:tcPr>
          <w:p w14:paraId="298ED1FA" w14:textId="40080338" w:rsidR="008B1BBB" w:rsidRPr="00194ED2" w:rsidRDefault="007C4BA3" w:rsidP="00460A84">
            <w:pPr>
              <w:spacing w:after="0"/>
              <w:contextualSpacing/>
              <w:rPr>
                <w:rFonts w:ascii="Arial" w:hAnsi="Arial" w:cs="Arial"/>
              </w:rPr>
            </w:pPr>
            <w:r>
              <w:rPr>
                <w:rFonts w:ascii="Arial" w:hAnsi="Arial" w:cs="Arial"/>
              </w:rPr>
              <w:t>Present</w:t>
            </w:r>
          </w:p>
        </w:tc>
      </w:tr>
      <w:tr w:rsidR="008B1BBB" w:rsidRPr="008670F7" w14:paraId="00E46BD9" w14:textId="77777777" w:rsidTr="00776292">
        <w:trPr>
          <w:trHeight w:val="284"/>
        </w:trPr>
        <w:tc>
          <w:tcPr>
            <w:tcW w:w="4556" w:type="dxa"/>
            <w:shd w:val="clear" w:color="auto" w:fill="auto"/>
            <w:vAlign w:val="center"/>
          </w:tcPr>
          <w:p w14:paraId="284A729D" w14:textId="06A91921" w:rsidR="008B1BBB" w:rsidRPr="00536565" w:rsidRDefault="005E09CC" w:rsidP="008B1BBB">
            <w:pPr>
              <w:spacing w:after="0"/>
              <w:contextualSpacing/>
              <w:rPr>
                <w:rFonts w:ascii="Arial" w:eastAsia="Times New Roman" w:hAnsi="Arial" w:cs="Arial"/>
                <w:lang w:eastAsia="en-GB"/>
              </w:rPr>
            </w:pPr>
            <w:r>
              <w:rPr>
                <w:rFonts w:ascii="Arial" w:eastAsia="Times New Roman" w:hAnsi="Arial" w:cs="Arial"/>
                <w:lang w:eastAsia="en-GB"/>
              </w:rPr>
              <w:t>Cllr Michael Heaslip</w:t>
            </w:r>
          </w:p>
        </w:tc>
        <w:tc>
          <w:tcPr>
            <w:tcW w:w="3746" w:type="dxa"/>
            <w:shd w:val="clear" w:color="auto" w:fill="auto"/>
          </w:tcPr>
          <w:p w14:paraId="4B1BB465" w14:textId="0E706226" w:rsidR="008B1BBB" w:rsidRPr="00194ED2" w:rsidRDefault="007C4BA3" w:rsidP="008B1BBB">
            <w:pPr>
              <w:spacing w:after="0"/>
              <w:contextualSpacing/>
              <w:rPr>
                <w:rFonts w:ascii="Arial" w:hAnsi="Arial" w:cs="Arial"/>
              </w:rPr>
            </w:pPr>
            <w:r>
              <w:rPr>
                <w:rFonts w:ascii="Arial" w:hAnsi="Arial" w:cs="Arial"/>
              </w:rPr>
              <w:t>Present</w:t>
            </w:r>
          </w:p>
        </w:tc>
      </w:tr>
      <w:tr w:rsidR="008B1BBB" w:rsidRPr="008670F7" w14:paraId="2828B857" w14:textId="77777777" w:rsidTr="00776292">
        <w:trPr>
          <w:trHeight w:val="284"/>
        </w:trPr>
        <w:tc>
          <w:tcPr>
            <w:tcW w:w="4556" w:type="dxa"/>
            <w:shd w:val="clear" w:color="auto" w:fill="auto"/>
          </w:tcPr>
          <w:p w14:paraId="560A1F8D" w14:textId="61E8F569" w:rsidR="008B1BBB" w:rsidRPr="00536565" w:rsidRDefault="00572914" w:rsidP="008B1BBB">
            <w:pPr>
              <w:spacing w:after="0"/>
              <w:contextualSpacing/>
              <w:rPr>
                <w:rFonts w:ascii="Arial" w:hAnsi="Arial" w:cs="Arial"/>
              </w:rPr>
            </w:pPr>
            <w:r>
              <w:rPr>
                <w:rFonts w:ascii="Arial" w:hAnsi="Arial" w:cs="Arial"/>
              </w:rPr>
              <w:t>Cllr Bernadette Jones</w:t>
            </w:r>
          </w:p>
        </w:tc>
        <w:tc>
          <w:tcPr>
            <w:tcW w:w="3746" w:type="dxa"/>
            <w:shd w:val="clear" w:color="auto" w:fill="auto"/>
          </w:tcPr>
          <w:p w14:paraId="5D693525" w14:textId="053AD09A" w:rsidR="008B1BBB" w:rsidRPr="00194ED2" w:rsidRDefault="007C4BA3" w:rsidP="00EA5BB0">
            <w:pPr>
              <w:spacing w:after="0"/>
              <w:contextualSpacing/>
              <w:rPr>
                <w:rFonts w:ascii="Arial" w:hAnsi="Arial" w:cs="Arial"/>
              </w:rPr>
            </w:pPr>
            <w:r>
              <w:rPr>
                <w:rFonts w:ascii="Arial" w:hAnsi="Arial" w:cs="Arial"/>
              </w:rPr>
              <w:t>Present</w:t>
            </w:r>
          </w:p>
        </w:tc>
      </w:tr>
      <w:tr w:rsidR="008B1BBB" w:rsidRPr="008670F7" w14:paraId="40D6AA80" w14:textId="77777777" w:rsidTr="00776292">
        <w:trPr>
          <w:trHeight w:val="284"/>
        </w:trPr>
        <w:tc>
          <w:tcPr>
            <w:tcW w:w="4556" w:type="dxa"/>
            <w:shd w:val="clear" w:color="auto" w:fill="auto"/>
            <w:vAlign w:val="center"/>
          </w:tcPr>
          <w:p w14:paraId="2ED5C769" w14:textId="13F7434C" w:rsidR="008B1BBB" w:rsidRPr="00536565" w:rsidRDefault="00572914" w:rsidP="004B087C">
            <w:pPr>
              <w:spacing w:after="0"/>
              <w:contextualSpacing/>
              <w:rPr>
                <w:rFonts w:ascii="Arial" w:eastAsia="Times New Roman" w:hAnsi="Arial" w:cs="Arial"/>
                <w:lang w:eastAsia="en-GB"/>
              </w:rPr>
            </w:pPr>
            <w:r>
              <w:rPr>
                <w:rFonts w:ascii="Arial" w:eastAsia="Times New Roman" w:hAnsi="Arial" w:cs="Arial"/>
                <w:lang w:eastAsia="en-GB"/>
              </w:rPr>
              <w:t>Cllr Patricia Poole</w:t>
            </w:r>
          </w:p>
        </w:tc>
        <w:tc>
          <w:tcPr>
            <w:tcW w:w="3746" w:type="dxa"/>
            <w:shd w:val="clear" w:color="auto" w:fill="auto"/>
          </w:tcPr>
          <w:p w14:paraId="5A4FC21D" w14:textId="3C72648F" w:rsidR="008B1BBB" w:rsidRPr="00194ED2" w:rsidRDefault="007C4BA3" w:rsidP="008B1BBB">
            <w:pPr>
              <w:spacing w:after="0"/>
              <w:contextualSpacing/>
              <w:rPr>
                <w:rFonts w:ascii="Arial" w:hAnsi="Arial" w:cs="Arial"/>
              </w:rPr>
            </w:pPr>
            <w:r>
              <w:rPr>
                <w:rFonts w:ascii="Arial" w:hAnsi="Arial" w:cs="Arial"/>
              </w:rPr>
              <w:t>Present</w:t>
            </w:r>
          </w:p>
        </w:tc>
      </w:tr>
      <w:tr w:rsidR="008B1BBB" w:rsidRPr="008670F7" w14:paraId="11B5C469" w14:textId="77777777" w:rsidTr="00776292">
        <w:trPr>
          <w:trHeight w:val="284"/>
        </w:trPr>
        <w:tc>
          <w:tcPr>
            <w:tcW w:w="4556" w:type="dxa"/>
            <w:shd w:val="clear" w:color="auto" w:fill="auto"/>
            <w:vAlign w:val="center"/>
          </w:tcPr>
          <w:p w14:paraId="0657D3C9" w14:textId="00835E6B" w:rsidR="008B1BBB" w:rsidRPr="00536565"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Ellie Wood</w:t>
            </w:r>
          </w:p>
        </w:tc>
        <w:tc>
          <w:tcPr>
            <w:tcW w:w="3746" w:type="dxa"/>
            <w:shd w:val="clear" w:color="auto" w:fill="auto"/>
          </w:tcPr>
          <w:p w14:paraId="72646CFB" w14:textId="0E849A71" w:rsidR="008B1BBB" w:rsidRPr="00194ED2" w:rsidRDefault="007C4BA3" w:rsidP="008B1BBB">
            <w:pPr>
              <w:spacing w:after="0"/>
              <w:contextualSpacing/>
              <w:rPr>
                <w:rFonts w:ascii="Arial" w:hAnsi="Arial" w:cs="Arial"/>
              </w:rPr>
            </w:pPr>
            <w:r>
              <w:rPr>
                <w:rFonts w:ascii="Arial" w:hAnsi="Arial" w:cs="Arial"/>
              </w:rPr>
              <w:t>A</w:t>
            </w:r>
            <w:r w:rsidR="00EC5F1D">
              <w:rPr>
                <w:rFonts w:ascii="Arial" w:hAnsi="Arial" w:cs="Arial"/>
              </w:rPr>
              <w:t>bsent</w:t>
            </w:r>
          </w:p>
        </w:tc>
      </w:tr>
      <w:tr w:rsidR="008B1BBB" w:rsidRPr="008670F7" w14:paraId="0C54C8FC" w14:textId="77777777" w:rsidTr="00776292">
        <w:trPr>
          <w:trHeight w:val="262"/>
        </w:trPr>
        <w:tc>
          <w:tcPr>
            <w:tcW w:w="4556" w:type="dxa"/>
            <w:shd w:val="clear" w:color="auto" w:fill="auto"/>
            <w:vAlign w:val="center"/>
          </w:tcPr>
          <w:p w14:paraId="18D129A6" w14:textId="01269FC2" w:rsidR="008B1BBB" w:rsidRPr="00536565"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Jacqueline Kirkbride (Vice Chair)</w:t>
            </w:r>
          </w:p>
        </w:tc>
        <w:tc>
          <w:tcPr>
            <w:tcW w:w="3746" w:type="dxa"/>
            <w:shd w:val="clear" w:color="auto" w:fill="auto"/>
          </w:tcPr>
          <w:p w14:paraId="2B378778" w14:textId="0B88871D" w:rsidR="008B1BBB" w:rsidRPr="00194ED2" w:rsidRDefault="007C4BA3" w:rsidP="008B1BBB">
            <w:pPr>
              <w:spacing w:after="0"/>
              <w:contextualSpacing/>
              <w:rPr>
                <w:rFonts w:ascii="Arial" w:hAnsi="Arial" w:cs="Arial"/>
              </w:rPr>
            </w:pPr>
            <w:r>
              <w:rPr>
                <w:rFonts w:ascii="Arial" w:hAnsi="Arial" w:cs="Arial"/>
              </w:rPr>
              <w:t>Present</w:t>
            </w:r>
          </w:p>
        </w:tc>
      </w:tr>
      <w:tr w:rsidR="007733CF" w:rsidRPr="008670F7" w14:paraId="3A32FF00" w14:textId="77777777" w:rsidTr="00776292">
        <w:trPr>
          <w:trHeight w:val="262"/>
        </w:trPr>
        <w:tc>
          <w:tcPr>
            <w:tcW w:w="4556" w:type="dxa"/>
            <w:shd w:val="clear" w:color="auto" w:fill="auto"/>
            <w:vAlign w:val="center"/>
          </w:tcPr>
          <w:p w14:paraId="2626C525" w14:textId="2C430FD6" w:rsidR="007733CF" w:rsidRPr="00536565"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Ryan Briggs</w:t>
            </w:r>
          </w:p>
        </w:tc>
        <w:tc>
          <w:tcPr>
            <w:tcW w:w="3746" w:type="dxa"/>
            <w:shd w:val="clear" w:color="auto" w:fill="auto"/>
          </w:tcPr>
          <w:p w14:paraId="3865F349" w14:textId="7D0C9954" w:rsidR="007733CF" w:rsidRPr="00194ED2" w:rsidRDefault="00EC5F1D" w:rsidP="008B1BBB">
            <w:pPr>
              <w:spacing w:after="0"/>
              <w:contextualSpacing/>
              <w:rPr>
                <w:rFonts w:ascii="Arial" w:hAnsi="Arial" w:cs="Arial"/>
              </w:rPr>
            </w:pPr>
            <w:r>
              <w:rPr>
                <w:rFonts w:ascii="Arial" w:hAnsi="Arial" w:cs="Arial"/>
              </w:rPr>
              <w:t>Dispensation</w:t>
            </w:r>
          </w:p>
        </w:tc>
      </w:tr>
      <w:tr w:rsidR="007733CF" w:rsidRPr="008670F7" w14:paraId="3EA32F18" w14:textId="77777777" w:rsidTr="00776292">
        <w:trPr>
          <w:trHeight w:val="262"/>
        </w:trPr>
        <w:tc>
          <w:tcPr>
            <w:tcW w:w="4556" w:type="dxa"/>
            <w:shd w:val="clear" w:color="auto" w:fill="auto"/>
            <w:vAlign w:val="center"/>
          </w:tcPr>
          <w:p w14:paraId="01833A30" w14:textId="798D630D" w:rsidR="007733CF" w:rsidRPr="00536565"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Hilary Harrington</w:t>
            </w:r>
          </w:p>
        </w:tc>
        <w:tc>
          <w:tcPr>
            <w:tcW w:w="3746" w:type="dxa"/>
            <w:shd w:val="clear" w:color="auto" w:fill="auto"/>
          </w:tcPr>
          <w:p w14:paraId="225C011B" w14:textId="4155DCE1" w:rsidR="007733CF" w:rsidRPr="00194ED2" w:rsidRDefault="007C4BA3" w:rsidP="008B1BBB">
            <w:pPr>
              <w:spacing w:after="0"/>
              <w:contextualSpacing/>
              <w:rPr>
                <w:rFonts w:ascii="Arial" w:hAnsi="Arial" w:cs="Arial"/>
              </w:rPr>
            </w:pPr>
            <w:r>
              <w:rPr>
                <w:rFonts w:ascii="Arial" w:hAnsi="Arial" w:cs="Arial"/>
              </w:rPr>
              <w:t>A</w:t>
            </w:r>
            <w:r w:rsidR="00EC5F1D">
              <w:rPr>
                <w:rFonts w:ascii="Arial" w:hAnsi="Arial" w:cs="Arial"/>
              </w:rPr>
              <w:t>bsent</w:t>
            </w:r>
          </w:p>
        </w:tc>
      </w:tr>
      <w:tr w:rsidR="007733CF" w:rsidRPr="008670F7" w14:paraId="1E0F6EF9" w14:textId="77777777" w:rsidTr="00776292">
        <w:trPr>
          <w:trHeight w:val="262"/>
        </w:trPr>
        <w:tc>
          <w:tcPr>
            <w:tcW w:w="4556" w:type="dxa"/>
            <w:shd w:val="clear" w:color="auto" w:fill="auto"/>
            <w:vAlign w:val="center"/>
          </w:tcPr>
          <w:p w14:paraId="5587B0B8" w14:textId="5E23FCE6" w:rsidR="007733CF" w:rsidRPr="00536565"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Billy Miskelly</w:t>
            </w:r>
          </w:p>
        </w:tc>
        <w:tc>
          <w:tcPr>
            <w:tcW w:w="3746" w:type="dxa"/>
            <w:shd w:val="clear" w:color="auto" w:fill="auto"/>
          </w:tcPr>
          <w:p w14:paraId="5193617A" w14:textId="1AC59E96" w:rsidR="007733CF" w:rsidRPr="00194ED2" w:rsidRDefault="007C4BA3" w:rsidP="008B1BBB">
            <w:pPr>
              <w:spacing w:after="0"/>
              <w:contextualSpacing/>
              <w:rPr>
                <w:rFonts w:ascii="Arial" w:hAnsi="Arial" w:cs="Arial"/>
              </w:rPr>
            </w:pPr>
            <w:r>
              <w:rPr>
                <w:rFonts w:ascii="Arial" w:hAnsi="Arial" w:cs="Arial"/>
              </w:rPr>
              <w:t>Present</w:t>
            </w:r>
          </w:p>
        </w:tc>
      </w:tr>
      <w:tr w:rsidR="00826C24" w:rsidRPr="008670F7" w14:paraId="4741613D" w14:textId="77777777" w:rsidTr="00776292">
        <w:trPr>
          <w:trHeight w:val="262"/>
        </w:trPr>
        <w:tc>
          <w:tcPr>
            <w:tcW w:w="4556" w:type="dxa"/>
            <w:shd w:val="clear" w:color="auto" w:fill="auto"/>
            <w:vAlign w:val="center"/>
          </w:tcPr>
          <w:p w14:paraId="73A73348" w14:textId="7D8DFEE2" w:rsidR="00826C24"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Lynda Williams</w:t>
            </w:r>
          </w:p>
        </w:tc>
        <w:tc>
          <w:tcPr>
            <w:tcW w:w="3746" w:type="dxa"/>
            <w:shd w:val="clear" w:color="auto" w:fill="auto"/>
          </w:tcPr>
          <w:p w14:paraId="70675554" w14:textId="0308A296" w:rsidR="00826C24" w:rsidRPr="00194ED2" w:rsidRDefault="007C4BA3" w:rsidP="008B1BBB">
            <w:pPr>
              <w:spacing w:after="0"/>
              <w:contextualSpacing/>
              <w:rPr>
                <w:rFonts w:ascii="Arial" w:hAnsi="Arial" w:cs="Arial"/>
              </w:rPr>
            </w:pPr>
            <w:r>
              <w:rPr>
                <w:rFonts w:ascii="Arial" w:hAnsi="Arial" w:cs="Arial"/>
              </w:rPr>
              <w:t>Apologies</w:t>
            </w:r>
          </w:p>
        </w:tc>
      </w:tr>
    </w:tbl>
    <w:p w14:paraId="2FDECA2B" w14:textId="77777777" w:rsidR="00572914" w:rsidRDefault="00572914" w:rsidP="008B1BBB">
      <w:pPr>
        <w:spacing w:after="0"/>
        <w:contextualSpacing/>
        <w:rPr>
          <w:rFonts w:ascii="Arial" w:hAnsi="Arial" w:cs="Arial"/>
        </w:rPr>
      </w:pPr>
    </w:p>
    <w:p w14:paraId="77E43F3F" w14:textId="6AE4ED4D" w:rsidR="008B1BBB" w:rsidRDefault="008B1BBB" w:rsidP="008B1BBB">
      <w:pPr>
        <w:spacing w:after="0"/>
        <w:contextualSpacing/>
        <w:rPr>
          <w:rFonts w:ascii="Arial" w:hAnsi="Arial" w:cs="Arial"/>
        </w:rPr>
      </w:pPr>
      <w:r w:rsidRPr="008670F7">
        <w:rPr>
          <w:rFonts w:ascii="Arial" w:hAnsi="Arial" w:cs="Arial"/>
        </w:rPr>
        <w:t xml:space="preserve">In attendance: </w:t>
      </w:r>
      <w:r w:rsidR="00914520">
        <w:rPr>
          <w:rFonts w:ascii="Arial" w:hAnsi="Arial" w:cs="Arial"/>
        </w:rPr>
        <w:t>Town Clerk</w:t>
      </w:r>
    </w:p>
    <w:p w14:paraId="2A210A32" w14:textId="5586B8B0" w:rsidR="00572914" w:rsidRDefault="00572914" w:rsidP="008B1BBB">
      <w:pPr>
        <w:spacing w:after="0"/>
        <w:contextualSpacing/>
        <w:rPr>
          <w:rFonts w:ascii="Arial" w:hAnsi="Arial" w:cs="Arial"/>
        </w:rPr>
      </w:pPr>
    </w:p>
    <w:p w14:paraId="2641BCF9" w14:textId="77777777" w:rsidR="00872B0D" w:rsidRPr="00872B0D" w:rsidRDefault="00872B0D" w:rsidP="00872B0D">
      <w:pPr>
        <w:tabs>
          <w:tab w:val="left" w:pos="993"/>
        </w:tabs>
        <w:spacing w:after="0"/>
        <w:contextualSpacing/>
        <w:rPr>
          <w:rFonts w:ascii="Arial" w:eastAsia="Times New Roman" w:hAnsi="Arial" w:cs="Arial"/>
          <w:b/>
          <w:bCs/>
          <w:lang w:eastAsia="ar-SA"/>
        </w:rPr>
      </w:pPr>
      <w:r w:rsidRPr="00872B0D">
        <w:rPr>
          <w:rFonts w:ascii="Arial" w:eastAsia="Times New Roman" w:hAnsi="Arial" w:cs="Arial"/>
          <w:b/>
          <w:bCs/>
          <w:lang w:eastAsia="ar-SA"/>
        </w:rPr>
        <w:t>Public Participation</w:t>
      </w:r>
    </w:p>
    <w:p w14:paraId="27955099" w14:textId="0763982A" w:rsidR="00872B0D" w:rsidRDefault="007C4BA3" w:rsidP="008B1BBB">
      <w:pPr>
        <w:spacing w:after="0"/>
        <w:contextualSpacing/>
        <w:rPr>
          <w:rFonts w:ascii="Arial" w:eastAsia="Times New Roman" w:hAnsi="Arial" w:cs="Arial"/>
          <w:lang w:eastAsia="ar-SA"/>
        </w:rPr>
      </w:pPr>
      <w:r>
        <w:rPr>
          <w:rFonts w:ascii="Arial" w:eastAsia="Times New Roman" w:hAnsi="Arial" w:cs="Arial"/>
          <w:lang w:eastAsia="ar-SA"/>
        </w:rPr>
        <w:t>None</w:t>
      </w:r>
    </w:p>
    <w:p w14:paraId="12D1304B" w14:textId="77777777" w:rsidR="007C4BA3" w:rsidRPr="008670F7" w:rsidRDefault="007C4BA3" w:rsidP="008B1BBB">
      <w:pPr>
        <w:spacing w:after="0"/>
        <w:contextualSpacing/>
        <w:rPr>
          <w:rFonts w:ascii="Arial" w:hAnsi="Arial" w:cs="Arial"/>
        </w:rPr>
      </w:pPr>
    </w:p>
    <w:p w14:paraId="6AA4DFE5" w14:textId="2303D916" w:rsidR="008B1BBB" w:rsidRPr="008670F7" w:rsidRDefault="00067F3B" w:rsidP="008B1BBB">
      <w:pPr>
        <w:spacing w:after="0"/>
        <w:contextualSpacing/>
        <w:rPr>
          <w:rFonts w:ascii="Arial" w:hAnsi="Arial" w:cs="Arial"/>
          <w:b/>
        </w:rPr>
      </w:pPr>
      <w:r>
        <w:rPr>
          <w:rFonts w:ascii="Arial" w:hAnsi="Arial" w:cs="Arial"/>
          <w:b/>
        </w:rPr>
        <w:t>E2</w:t>
      </w:r>
      <w:r w:rsidR="007C4BA3">
        <w:rPr>
          <w:rFonts w:ascii="Arial" w:hAnsi="Arial" w:cs="Arial"/>
          <w:b/>
        </w:rPr>
        <w:t>3.</w:t>
      </w:r>
      <w:r w:rsidR="00EC5F1D">
        <w:rPr>
          <w:rFonts w:ascii="Arial" w:hAnsi="Arial" w:cs="Arial"/>
          <w:b/>
        </w:rPr>
        <w:t>16</w:t>
      </w:r>
      <w:r w:rsidR="007C4BA3">
        <w:rPr>
          <w:rFonts w:ascii="Arial" w:hAnsi="Arial" w:cs="Arial"/>
          <w:b/>
        </w:rPr>
        <w:tab/>
      </w:r>
      <w:r w:rsidR="004805BD">
        <w:rPr>
          <w:rFonts w:ascii="Arial" w:hAnsi="Arial" w:cs="Arial"/>
          <w:b/>
        </w:rPr>
        <w:tab/>
      </w:r>
      <w:r w:rsidR="008B1BBB" w:rsidRPr="008670F7">
        <w:rPr>
          <w:rFonts w:ascii="Arial" w:hAnsi="Arial" w:cs="Arial"/>
          <w:b/>
        </w:rPr>
        <w:t>Apologies</w:t>
      </w:r>
    </w:p>
    <w:p w14:paraId="7773E530" w14:textId="77777777" w:rsidR="007C4BA3" w:rsidRDefault="004B087C" w:rsidP="008B1BBB">
      <w:pPr>
        <w:spacing w:after="0"/>
        <w:contextualSpacing/>
        <w:rPr>
          <w:rFonts w:ascii="Arial" w:hAnsi="Arial" w:cs="Arial"/>
        </w:rPr>
      </w:pPr>
      <w:r w:rsidRPr="008670F7">
        <w:rPr>
          <w:rFonts w:ascii="Arial" w:hAnsi="Arial" w:cs="Arial"/>
        </w:rPr>
        <w:t>Apologies were r</w:t>
      </w:r>
      <w:r w:rsidR="00826C24">
        <w:rPr>
          <w:rFonts w:ascii="Arial" w:hAnsi="Arial" w:cs="Arial"/>
        </w:rPr>
        <w:t>e</w:t>
      </w:r>
      <w:r w:rsidRPr="008670F7">
        <w:rPr>
          <w:rFonts w:ascii="Arial" w:hAnsi="Arial" w:cs="Arial"/>
        </w:rPr>
        <w:t xml:space="preserve">ceived and </w:t>
      </w:r>
      <w:r w:rsidR="00826C24">
        <w:rPr>
          <w:rFonts w:ascii="Arial" w:hAnsi="Arial" w:cs="Arial"/>
        </w:rPr>
        <w:t>noted</w:t>
      </w:r>
      <w:r w:rsidRPr="008670F7">
        <w:rPr>
          <w:rFonts w:ascii="Arial" w:hAnsi="Arial" w:cs="Arial"/>
        </w:rPr>
        <w:t xml:space="preserve"> from </w:t>
      </w:r>
      <w:r w:rsidR="00B17D40">
        <w:rPr>
          <w:rFonts w:ascii="Arial" w:hAnsi="Arial" w:cs="Arial"/>
        </w:rPr>
        <w:t>Cllr</w:t>
      </w:r>
      <w:r w:rsidR="00D63776">
        <w:rPr>
          <w:rFonts w:ascii="Arial" w:hAnsi="Arial" w:cs="Arial"/>
        </w:rPr>
        <w:t>(s)</w:t>
      </w:r>
    </w:p>
    <w:p w14:paraId="33DD0260" w14:textId="540796AB" w:rsidR="007C4BA3" w:rsidRDefault="007C4BA3" w:rsidP="008B1BBB">
      <w:pPr>
        <w:spacing w:after="0"/>
        <w:contextualSpacing/>
        <w:rPr>
          <w:rFonts w:ascii="Arial" w:hAnsi="Arial" w:cs="Arial"/>
        </w:rPr>
      </w:pPr>
      <w:r>
        <w:rPr>
          <w:rFonts w:ascii="Arial" w:hAnsi="Arial" w:cs="Arial"/>
        </w:rPr>
        <w:t xml:space="preserve">R Briggs – </w:t>
      </w:r>
      <w:r w:rsidR="00EC5F1D">
        <w:rPr>
          <w:rFonts w:ascii="Arial" w:hAnsi="Arial" w:cs="Arial"/>
        </w:rPr>
        <w:t>dispensation</w:t>
      </w:r>
    </w:p>
    <w:p w14:paraId="522E51EC" w14:textId="39848392" w:rsidR="004B087C" w:rsidRDefault="00B4738D" w:rsidP="008B1BBB">
      <w:pPr>
        <w:spacing w:after="0"/>
        <w:contextualSpacing/>
        <w:rPr>
          <w:rFonts w:ascii="Arial" w:hAnsi="Arial" w:cs="Arial"/>
        </w:rPr>
      </w:pPr>
      <w:r>
        <w:rPr>
          <w:rFonts w:ascii="Arial" w:hAnsi="Arial" w:cs="Arial"/>
        </w:rPr>
        <w:t>L Williams</w:t>
      </w:r>
      <w:r w:rsidR="007C4BA3">
        <w:rPr>
          <w:rFonts w:ascii="Arial" w:hAnsi="Arial" w:cs="Arial"/>
        </w:rPr>
        <w:t xml:space="preserve"> – </w:t>
      </w:r>
      <w:r w:rsidR="00EC5F1D">
        <w:rPr>
          <w:rFonts w:ascii="Arial" w:hAnsi="Arial" w:cs="Arial"/>
        </w:rPr>
        <w:t>work commitments</w:t>
      </w:r>
    </w:p>
    <w:p w14:paraId="098E30ED" w14:textId="2EF79D89" w:rsidR="00067F3B" w:rsidRDefault="00067F3B" w:rsidP="008B1BBB">
      <w:pPr>
        <w:spacing w:after="0"/>
        <w:contextualSpacing/>
        <w:rPr>
          <w:rFonts w:ascii="Arial" w:hAnsi="Arial" w:cs="Arial"/>
        </w:rPr>
      </w:pPr>
    </w:p>
    <w:p w14:paraId="49CABAC8" w14:textId="355566E7" w:rsidR="008B1BBB" w:rsidRPr="008670F7" w:rsidRDefault="00067F3B" w:rsidP="008B1BBB">
      <w:pPr>
        <w:spacing w:after="0"/>
        <w:contextualSpacing/>
        <w:rPr>
          <w:rFonts w:ascii="Arial" w:hAnsi="Arial" w:cs="Arial"/>
          <w:b/>
        </w:rPr>
      </w:pPr>
      <w:r>
        <w:rPr>
          <w:rFonts w:ascii="Arial" w:hAnsi="Arial" w:cs="Arial"/>
          <w:b/>
        </w:rPr>
        <w:t>E2</w:t>
      </w:r>
      <w:r w:rsidR="007C4BA3">
        <w:rPr>
          <w:rFonts w:ascii="Arial" w:hAnsi="Arial" w:cs="Arial"/>
          <w:b/>
        </w:rPr>
        <w:t>3.</w:t>
      </w:r>
      <w:r w:rsidR="00EC5F1D">
        <w:rPr>
          <w:rFonts w:ascii="Arial" w:hAnsi="Arial" w:cs="Arial"/>
          <w:b/>
        </w:rPr>
        <w:t>17</w:t>
      </w:r>
      <w:r w:rsidR="007C4BA3">
        <w:rPr>
          <w:rFonts w:ascii="Arial" w:hAnsi="Arial" w:cs="Arial"/>
          <w:b/>
        </w:rPr>
        <w:tab/>
      </w:r>
      <w:r w:rsidR="008B1BBB" w:rsidRPr="008670F7">
        <w:rPr>
          <w:rFonts w:ascii="Arial" w:hAnsi="Arial" w:cs="Arial"/>
          <w:b/>
        </w:rPr>
        <w:tab/>
        <w:t>Declarations of Interest</w:t>
      </w:r>
    </w:p>
    <w:p w14:paraId="20D687D1" w14:textId="361B129C" w:rsidR="007C4BA3" w:rsidRDefault="00EC5F1D" w:rsidP="00536565">
      <w:pPr>
        <w:spacing w:after="0"/>
        <w:contextualSpacing/>
        <w:rPr>
          <w:rFonts w:ascii="Arial" w:hAnsi="Arial" w:cs="Arial"/>
        </w:rPr>
      </w:pPr>
      <w:r>
        <w:rPr>
          <w:rFonts w:ascii="Arial" w:hAnsi="Arial" w:cs="Arial"/>
        </w:rPr>
        <w:t>None</w:t>
      </w:r>
    </w:p>
    <w:p w14:paraId="388014FB" w14:textId="77777777" w:rsidR="008B1BBB" w:rsidRPr="008670F7" w:rsidRDefault="008B1BBB" w:rsidP="008B1BBB">
      <w:pPr>
        <w:spacing w:after="0"/>
        <w:contextualSpacing/>
        <w:rPr>
          <w:rFonts w:ascii="Arial" w:hAnsi="Arial" w:cs="Arial"/>
        </w:rPr>
      </w:pPr>
    </w:p>
    <w:p w14:paraId="24B1A299" w14:textId="1A093FF9" w:rsidR="008B1BBB" w:rsidRPr="008670F7" w:rsidRDefault="00067F3B" w:rsidP="008B1BBB">
      <w:pPr>
        <w:spacing w:after="0"/>
        <w:contextualSpacing/>
        <w:rPr>
          <w:rFonts w:ascii="Arial" w:hAnsi="Arial" w:cs="Arial"/>
          <w:b/>
        </w:rPr>
      </w:pPr>
      <w:r>
        <w:rPr>
          <w:rFonts w:ascii="Arial" w:hAnsi="Arial" w:cs="Arial"/>
          <w:b/>
        </w:rPr>
        <w:t>E2</w:t>
      </w:r>
      <w:r w:rsidR="007C4BA3">
        <w:rPr>
          <w:rFonts w:ascii="Arial" w:hAnsi="Arial" w:cs="Arial"/>
          <w:b/>
        </w:rPr>
        <w:t>3.</w:t>
      </w:r>
      <w:r w:rsidR="00EC5F1D">
        <w:rPr>
          <w:rFonts w:ascii="Arial" w:hAnsi="Arial" w:cs="Arial"/>
          <w:b/>
        </w:rPr>
        <w:t>18</w:t>
      </w:r>
      <w:r w:rsidR="002C0E5D">
        <w:rPr>
          <w:rFonts w:ascii="Arial" w:hAnsi="Arial" w:cs="Arial"/>
          <w:b/>
        </w:rPr>
        <w:tab/>
      </w:r>
      <w:r w:rsidR="00AA5ABC" w:rsidRPr="008670F7">
        <w:rPr>
          <w:rFonts w:ascii="Arial" w:hAnsi="Arial" w:cs="Arial"/>
          <w:b/>
        </w:rPr>
        <w:tab/>
      </w:r>
      <w:r w:rsidR="008B1BBB" w:rsidRPr="008670F7">
        <w:rPr>
          <w:rFonts w:ascii="Arial" w:hAnsi="Arial" w:cs="Arial"/>
          <w:b/>
        </w:rPr>
        <w:t>Exclusion of Press and Public</w:t>
      </w:r>
    </w:p>
    <w:p w14:paraId="4DB79C7A" w14:textId="7A9C6D7C" w:rsidR="008B1BBB" w:rsidRPr="008670F7" w:rsidRDefault="008B1BBB" w:rsidP="008B1BBB">
      <w:pPr>
        <w:spacing w:after="0"/>
        <w:contextualSpacing/>
        <w:rPr>
          <w:rFonts w:ascii="Arial" w:hAnsi="Arial" w:cs="Arial"/>
        </w:rPr>
      </w:pPr>
      <w:r w:rsidRPr="008670F7">
        <w:rPr>
          <w:rFonts w:ascii="Arial" w:hAnsi="Arial" w:cs="Arial"/>
        </w:rPr>
        <w:t xml:space="preserve">No </w:t>
      </w:r>
      <w:r w:rsidR="00447725">
        <w:rPr>
          <w:rFonts w:ascii="Arial" w:hAnsi="Arial" w:cs="Arial"/>
        </w:rPr>
        <w:t>issues that require the exclusion of press or public</w:t>
      </w:r>
      <w:r w:rsidRPr="008670F7">
        <w:rPr>
          <w:rFonts w:ascii="Arial" w:hAnsi="Arial" w:cs="Arial"/>
        </w:rPr>
        <w:t>.</w:t>
      </w:r>
    </w:p>
    <w:p w14:paraId="17FAC672" w14:textId="3CBB7108" w:rsidR="008B1BBB" w:rsidRDefault="008B1BBB" w:rsidP="008B1BBB">
      <w:pPr>
        <w:autoSpaceDE w:val="0"/>
        <w:spacing w:after="0"/>
        <w:contextualSpacing/>
        <w:rPr>
          <w:rFonts w:ascii="Arial" w:hAnsi="Arial" w:cs="Arial"/>
        </w:rPr>
      </w:pPr>
    </w:p>
    <w:p w14:paraId="0A9BB9E4" w14:textId="67FF68C6" w:rsidR="008B1BBB" w:rsidRDefault="00067F3B" w:rsidP="008B1BBB">
      <w:pPr>
        <w:spacing w:after="0"/>
        <w:contextualSpacing/>
        <w:rPr>
          <w:rFonts w:ascii="Arial" w:hAnsi="Arial" w:cs="Arial"/>
          <w:b/>
        </w:rPr>
      </w:pPr>
      <w:r w:rsidRPr="00361E94">
        <w:rPr>
          <w:rFonts w:ascii="Arial" w:hAnsi="Arial" w:cs="Arial"/>
          <w:b/>
        </w:rPr>
        <w:t>E2</w:t>
      </w:r>
      <w:r w:rsidR="007C4BA3">
        <w:rPr>
          <w:rFonts w:ascii="Arial" w:hAnsi="Arial" w:cs="Arial"/>
          <w:b/>
        </w:rPr>
        <w:t>3.</w:t>
      </w:r>
      <w:r w:rsidR="002C0E5D">
        <w:rPr>
          <w:rFonts w:ascii="Arial" w:hAnsi="Arial" w:cs="Arial"/>
          <w:b/>
        </w:rPr>
        <w:t>19</w:t>
      </w:r>
      <w:r w:rsidR="00B824F3">
        <w:rPr>
          <w:rFonts w:ascii="Arial" w:hAnsi="Arial" w:cs="Arial"/>
          <w:b/>
        </w:rPr>
        <w:tab/>
      </w:r>
      <w:r w:rsidR="00EE384F" w:rsidRPr="00361E94">
        <w:rPr>
          <w:rFonts w:ascii="Arial" w:hAnsi="Arial" w:cs="Arial"/>
          <w:b/>
        </w:rPr>
        <w:tab/>
      </w:r>
      <w:r w:rsidR="008B1BBB" w:rsidRPr="00361E94">
        <w:rPr>
          <w:rFonts w:ascii="Arial" w:hAnsi="Arial" w:cs="Arial"/>
          <w:b/>
        </w:rPr>
        <w:t>Minutes of the last meeting</w:t>
      </w:r>
    </w:p>
    <w:p w14:paraId="67FD344D" w14:textId="3D3F7CBF" w:rsidR="00872B0D" w:rsidRDefault="00332439" w:rsidP="008B1BBB">
      <w:pPr>
        <w:spacing w:after="0"/>
        <w:contextualSpacing/>
        <w:rPr>
          <w:rFonts w:ascii="Arial" w:hAnsi="Arial" w:cs="Arial"/>
        </w:rPr>
      </w:pPr>
      <w:r>
        <w:rPr>
          <w:rFonts w:ascii="Arial" w:hAnsi="Arial" w:cs="Arial"/>
        </w:rPr>
        <w:t xml:space="preserve">The committee accepted the minutes of </w:t>
      </w:r>
      <w:r w:rsidR="00EC5F1D">
        <w:rPr>
          <w:rFonts w:ascii="Arial" w:hAnsi="Arial" w:cs="Arial"/>
        </w:rPr>
        <w:t>12</w:t>
      </w:r>
      <w:r w:rsidR="00EC5F1D" w:rsidRPr="00EC5F1D">
        <w:rPr>
          <w:rFonts w:ascii="Arial" w:hAnsi="Arial" w:cs="Arial"/>
          <w:vertAlign w:val="superscript"/>
        </w:rPr>
        <w:t>th</w:t>
      </w:r>
      <w:r w:rsidR="00EC5F1D">
        <w:rPr>
          <w:rFonts w:ascii="Arial" w:hAnsi="Arial" w:cs="Arial"/>
        </w:rPr>
        <w:t xml:space="preserve"> January 2023</w:t>
      </w:r>
      <w:r w:rsidR="00872B0D">
        <w:rPr>
          <w:rFonts w:ascii="Arial" w:hAnsi="Arial" w:cs="Arial"/>
        </w:rPr>
        <w:t>.</w:t>
      </w:r>
    </w:p>
    <w:p w14:paraId="5F40B924" w14:textId="510B8E24" w:rsidR="00332439" w:rsidRDefault="00332439" w:rsidP="008B1BBB">
      <w:pPr>
        <w:spacing w:after="0"/>
        <w:contextualSpacing/>
        <w:rPr>
          <w:rFonts w:ascii="Arial" w:hAnsi="Arial" w:cs="Arial"/>
        </w:rPr>
      </w:pPr>
    </w:p>
    <w:p w14:paraId="63520DED" w14:textId="6D351F0C" w:rsidR="001F5234" w:rsidRPr="00361E94" w:rsidRDefault="001F5234" w:rsidP="008B1BBB">
      <w:pPr>
        <w:autoSpaceDE w:val="0"/>
        <w:spacing w:after="0"/>
        <w:contextualSpacing/>
        <w:rPr>
          <w:rFonts w:ascii="Arial" w:hAnsi="Arial" w:cs="Arial"/>
        </w:rPr>
      </w:pPr>
      <w:r w:rsidRPr="00361E94">
        <w:rPr>
          <w:rFonts w:ascii="Arial" w:hAnsi="Arial" w:cs="Arial"/>
          <w:b/>
          <w:u w:val="single"/>
        </w:rPr>
        <w:t>Resolved:</w:t>
      </w:r>
      <w:r w:rsidRPr="00361E94">
        <w:rPr>
          <w:rFonts w:ascii="Arial" w:hAnsi="Arial" w:cs="Arial"/>
        </w:rPr>
        <w:t xml:space="preserve"> </w:t>
      </w:r>
      <w:r w:rsidR="00D10F16">
        <w:rPr>
          <w:rFonts w:ascii="Arial" w:hAnsi="Arial" w:cs="Arial"/>
        </w:rPr>
        <w:t xml:space="preserve">To accept the minutes of </w:t>
      </w:r>
      <w:r w:rsidR="00EC5F1D">
        <w:rPr>
          <w:rFonts w:ascii="Arial" w:hAnsi="Arial" w:cs="Arial"/>
        </w:rPr>
        <w:t>12.1.2023</w:t>
      </w:r>
      <w:r w:rsidR="00872B0D">
        <w:rPr>
          <w:rFonts w:ascii="Arial" w:hAnsi="Arial" w:cs="Arial"/>
        </w:rPr>
        <w:t>.</w:t>
      </w:r>
      <w:r w:rsidR="00D10F16">
        <w:rPr>
          <w:rFonts w:ascii="Arial" w:hAnsi="Arial" w:cs="Arial"/>
        </w:rPr>
        <w:t xml:space="preserve"> </w:t>
      </w:r>
    </w:p>
    <w:p w14:paraId="5C053584" w14:textId="46FC9975" w:rsidR="00FD6B88" w:rsidRDefault="00FD6B88" w:rsidP="008B1BBB">
      <w:pPr>
        <w:autoSpaceDE w:val="0"/>
        <w:spacing w:after="0"/>
        <w:contextualSpacing/>
        <w:rPr>
          <w:rFonts w:ascii="Arial" w:hAnsi="Arial" w:cs="Arial"/>
        </w:rPr>
      </w:pPr>
    </w:p>
    <w:p w14:paraId="153512B7" w14:textId="75848B52" w:rsidR="007C4BA3" w:rsidRPr="007C4BA3" w:rsidRDefault="00ED50D2" w:rsidP="007C4BA3">
      <w:pPr>
        <w:pStyle w:val="NoSpacing"/>
        <w:rPr>
          <w:rFonts w:ascii="Arial" w:hAnsi="Arial" w:cs="Arial"/>
          <w:b/>
          <w:bCs/>
        </w:rPr>
      </w:pPr>
      <w:r w:rsidRPr="00ED50D2">
        <w:rPr>
          <w:rFonts w:ascii="Arial" w:hAnsi="Arial" w:cs="Arial"/>
          <w:b/>
          <w:bCs/>
        </w:rPr>
        <w:t>E2</w:t>
      </w:r>
      <w:r w:rsidR="007C4BA3">
        <w:rPr>
          <w:rFonts w:ascii="Arial" w:hAnsi="Arial" w:cs="Arial"/>
          <w:b/>
          <w:bCs/>
        </w:rPr>
        <w:t>3.</w:t>
      </w:r>
      <w:r w:rsidR="00EC5F1D">
        <w:rPr>
          <w:rFonts w:ascii="Arial" w:hAnsi="Arial" w:cs="Arial"/>
          <w:b/>
          <w:bCs/>
        </w:rPr>
        <w:t>1</w:t>
      </w:r>
      <w:r w:rsidR="002C0E5D">
        <w:rPr>
          <w:rFonts w:ascii="Arial" w:hAnsi="Arial" w:cs="Arial"/>
          <w:b/>
          <w:bCs/>
        </w:rPr>
        <w:t>20</w:t>
      </w:r>
      <w:r w:rsidR="002C0E5D">
        <w:rPr>
          <w:rFonts w:ascii="Arial" w:hAnsi="Arial" w:cs="Arial"/>
          <w:b/>
          <w:bCs/>
        </w:rPr>
        <w:tab/>
      </w:r>
      <w:r w:rsidR="007C4BA3" w:rsidRPr="007C4BA3">
        <w:rPr>
          <w:rFonts w:ascii="Arial" w:hAnsi="Arial" w:cs="Arial"/>
          <w:b/>
          <w:bCs/>
        </w:rPr>
        <w:t>Environment Budget</w:t>
      </w:r>
    </w:p>
    <w:p w14:paraId="53B3D30F" w14:textId="29F5079F" w:rsidR="007C4BA3" w:rsidRDefault="007C4BA3" w:rsidP="007C4BA3">
      <w:pPr>
        <w:spacing w:after="0"/>
        <w:contextualSpacing/>
        <w:rPr>
          <w:rFonts w:ascii="Arial" w:hAnsi="Arial" w:cs="Arial"/>
        </w:rPr>
      </w:pPr>
      <w:r>
        <w:rPr>
          <w:rFonts w:ascii="Arial" w:hAnsi="Arial" w:cs="Arial"/>
        </w:rPr>
        <w:t>The committee reviewed the Environment Budget to-date.</w:t>
      </w:r>
    </w:p>
    <w:p w14:paraId="383226C5" w14:textId="77061C65" w:rsidR="00EC5F1D" w:rsidRDefault="00EC5F1D" w:rsidP="007C4BA3">
      <w:pPr>
        <w:spacing w:after="0"/>
        <w:contextualSpacing/>
        <w:rPr>
          <w:rFonts w:ascii="Arial" w:hAnsi="Arial" w:cs="Arial"/>
        </w:rPr>
      </w:pPr>
    </w:p>
    <w:p w14:paraId="407C3DCF" w14:textId="4C2851BE" w:rsidR="00EC5F1D" w:rsidRDefault="00EC5F1D" w:rsidP="007C4BA3">
      <w:pPr>
        <w:spacing w:after="0"/>
        <w:contextualSpacing/>
        <w:rPr>
          <w:rFonts w:ascii="Arial" w:hAnsi="Arial" w:cs="Arial"/>
        </w:rPr>
      </w:pPr>
      <w:r>
        <w:rPr>
          <w:rFonts w:ascii="Arial" w:hAnsi="Arial" w:cs="Arial"/>
        </w:rPr>
        <w:t>Committee requested an ‘In Bloom’ meeting</w:t>
      </w:r>
      <w:r w:rsidR="002C0E5D">
        <w:rPr>
          <w:rFonts w:ascii="Arial" w:hAnsi="Arial" w:cs="Arial"/>
        </w:rPr>
        <w:t xml:space="preserve"> in the next month</w:t>
      </w:r>
      <w:r>
        <w:rPr>
          <w:rFonts w:ascii="Arial" w:hAnsi="Arial" w:cs="Arial"/>
        </w:rPr>
        <w:t>.</w:t>
      </w:r>
    </w:p>
    <w:p w14:paraId="13827A35" w14:textId="75EAD39F" w:rsidR="00EC5F1D" w:rsidRDefault="00EC5F1D" w:rsidP="007C4BA3">
      <w:pPr>
        <w:spacing w:after="0"/>
        <w:contextualSpacing/>
        <w:rPr>
          <w:rFonts w:ascii="Arial" w:hAnsi="Arial" w:cs="Arial"/>
        </w:rPr>
      </w:pPr>
      <w:r>
        <w:rPr>
          <w:rFonts w:ascii="Arial" w:hAnsi="Arial" w:cs="Arial"/>
        </w:rPr>
        <w:lastRenderedPageBreak/>
        <w:t xml:space="preserve">There is an amount of £2,700.00 in the ‘In Bloom Development’, committee requested that this be used for a </w:t>
      </w:r>
      <w:r w:rsidR="002C0E5D">
        <w:rPr>
          <w:rFonts w:ascii="Arial" w:hAnsi="Arial" w:cs="Arial"/>
        </w:rPr>
        <w:t xml:space="preserve">community project therefore for this amount to be specifically identified (Ear Marked) in reserves as it is coming up to the end of the financial year. This will need to be taken to F&amp;GP and Full Council. </w:t>
      </w:r>
    </w:p>
    <w:p w14:paraId="2C1F8FE0" w14:textId="77777777" w:rsidR="007C4BA3" w:rsidRDefault="007C4BA3" w:rsidP="007C4BA3">
      <w:pPr>
        <w:spacing w:after="0"/>
        <w:contextualSpacing/>
        <w:rPr>
          <w:rFonts w:ascii="Arial" w:hAnsi="Arial" w:cs="Arial"/>
          <w:b/>
          <w:u w:val="single"/>
        </w:rPr>
      </w:pPr>
    </w:p>
    <w:p w14:paraId="6D5F231A" w14:textId="16ADB77B" w:rsidR="007C4BA3" w:rsidRDefault="007C4BA3" w:rsidP="007C4BA3">
      <w:pPr>
        <w:spacing w:after="0"/>
        <w:contextualSpacing/>
        <w:rPr>
          <w:rFonts w:ascii="Arial" w:hAnsi="Arial" w:cs="Arial"/>
        </w:rPr>
      </w:pPr>
      <w:r w:rsidRPr="00310D92">
        <w:rPr>
          <w:rFonts w:ascii="Arial" w:hAnsi="Arial" w:cs="Arial"/>
          <w:b/>
          <w:u w:val="single"/>
        </w:rPr>
        <w:t>Resolved</w:t>
      </w:r>
      <w:r>
        <w:rPr>
          <w:rFonts w:ascii="Arial" w:hAnsi="Arial" w:cs="Arial"/>
        </w:rPr>
        <w:t>: To note the Environment Budget.</w:t>
      </w:r>
    </w:p>
    <w:p w14:paraId="4237CC78" w14:textId="4F6C7A49" w:rsidR="002C0E5D" w:rsidRDefault="002C0E5D" w:rsidP="002C0E5D">
      <w:pPr>
        <w:spacing w:after="0"/>
        <w:contextualSpacing/>
        <w:rPr>
          <w:rFonts w:ascii="Arial" w:hAnsi="Arial" w:cs="Arial"/>
        </w:rPr>
      </w:pPr>
      <w:r w:rsidRPr="00310D92">
        <w:rPr>
          <w:rFonts w:ascii="Arial" w:hAnsi="Arial" w:cs="Arial"/>
          <w:b/>
          <w:u w:val="single"/>
        </w:rPr>
        <w:t>Resolved</w:t>
      </w:r>
      <w:r>
        <w:rPr>
          <w:rFonts w:ascii="Arial" w:hAnsi="Arial" w:cs="Arial"/>
        </w:rPr>
        <w:t>: To call an ‘In Bloom’ meeting within the next month.</w:t>
      </w:r>
    </w:p>
    <w:p w14:paraId="5BBA62CE" w14:textId="0D7B4615" w:rsidR="002C0E5D" w:rsidRDefault="002C0E5D" w:rsidP="002C0E5D">
      <w:pPr>
        <w:spacing w:after="0"/>
        <w:contextualSpacing/>
        <w:rPr>
          <w:rFonts w:ascii="Arial" w:hAnsi="Arial" w:cs="Arial"/>
        </w:rPr>
      </w:pPr>
      <w:r w:rsidRPr="00310D92">
        <w:rPr>
          <w:rFonts w:ascii="Arial" w:hAnsi="Arial" w:cs="Arial"/>
          <w:b/>
          <w:u w:val="single"/>
        </w:rPr>
        <w:t>Resolved</w:t>
      </w:r>
      <w:r>
        <w:rPr>
          <w:rFonts w:ascii="Arial" w:hAnsi="Arial" w:cs="Arial"/>
        </w:rPr>
        <w:t xml:space="preserve">: </w:t>
      </w:r>
      <w:bookmarkStart w:id="0" w:name="_Hlk129271098"/>
      <w:r>
        <w:rPr>
          <w:rFonts w:ascii="Arial" w:hAnsi="Arial" w:cs="Arial"/>
        </w:rPr>
        <w:t xml:space="preserve">To take the request to </w:t>
      </w:r>
      <w:r w:rsidRPr="008D596C">
        <w:rPr>
          <w:rFonts w:ascii="Arial" w:hAnsi="Arial" w:cs="Arial"/>
        </w:rPr>
        <w:t>Ear Mark £2,700.00</w:t>
      </w:r>
      <w:r w:rsidR="009E3380" w:rsidRPr="008D596C">
        <w:rPr>
          <w:rFonts w:ascii="Arial" w:hAnsi="Arial" w:cs="Arial"/>
        </w:rPr>
        <w:t xml:space="preserve"> </w:t>
      </w:r>
      <w:r w:rsidRPr="008D596C">
        <w:rPr>
          <w:rFonts w:ascii="Arial" w:hAnsi="Arial" w:cs="Arial"/>
        </w:rPr>
        <w:t>from the ‘In Bloom Develo</w:t>
      </w:r>
      <w:r>
        <w:rPr>
          <w:rFonts w:ascii="Arial" w:hAnsi="Arial" w:cs="Arial"/>
        </w:rPr>
        <w:t>pment’ budget to F&amp;GP Committee and to Full Coun</w:t>
      </w:r>
      <w:r w:rsidR="00F139E8">
        <w:rPr>
          <w:rFonts w:ascii="Arial" w:hAnsi="Arial" w:cs="Arial"/>
        </w:rPr>
        <w:t>c</w:t>
      </w:r>
      <w:r>
        <w:rPr>
          <w:rFonts w:ascii="Arial" w:hAnsi="Arial" w:cs="Arial"/>
        </w:rPr>
        <w:t xml:space="preserve">il. </w:t>
      </w:r>
      <w:bookmarkEnd w:id="0"/>
    </w:p>
    <w:p w14:paraId="2164960B" w14:textId="2ADCEBDB" w:rsidR="002C0E5D" w:rsidRDefault="002C0E5D" w:rsidP="007C4BA3">
      <w:pPr>
        <w:spacing w:after="0"/>
        <w:contextualSpacing/>
        <w:rPr>
          <w:rFonts w:ascii="Arial" w:hAnsi="Arial" w:cs="Arial"/>
        </w:rPr>
      </w:pPr>
    </w:p>
    <w:p w14:paraId="74F28C42" w14:textId="77777777" w:rsidR="00874ED9" w:rsidRPr="00874ED9" w:rsidRDefault="007C4BA3" w:rsidP="00874ED9">
      <w:pPr>
        <w:pStyle w:val="NoSpacing"/>
        <w:rPr>
          <w:rFonts w:ascii="Arial" w:hAnsi="Arial" w:cs="Arial"/>
          <w:b/>
          <w:bCs/>
        </w:rPr>
      </w:pPr>
      <w:r>
        <w:rPr>
          <w:rFonts w:ascii="Arial" w:hAnsi="Arial" w:cs="Arial"/>
          <w:b/>
          <w:bCs/>
        </w:rPr>
        <w:t>E23.</w:t>
      </w:r>
      <w:r w:rsidR="00EC5F1D">
        <w:rPr>
          <w:rFonts w:ascii="Arial" w:hAnsi="Arial" w:cs="Arial"/>
          <w:b/>
          <w:bCs/>
        </w:rPr>
        <w:t>20</w:t>
      </w:r>
      <w:r w:rsidRPr="007C4BA3">
        <w:rPr>
          <w:rFonts w:ascii="Arial" w:hAnsi="Arial" w:cs="Arial"/>
          <w:b/>
          <w:bCs/>
        </w:rPr>
        <w:t xml:space="preserve"> </w:t>
      </w:r>
      <w:r w:rsidRPr="007C4BA3">
        <w:rPr>
          <w:rFonts w:ascii="Arial" w:hAnsi="Arial" w:cs="Arial"/>
          <w:b/>
          <w:bCs/>
        </w:rPr>
        <w:tab/>
      </w:r>
      <w:r w:rsidR="00874ED9" w:rsidRPr="00874ED9">
        <w:rPr>
          <w:rFonts w:ascii="Arial" w:hAnsi="Arial" w:cs="Arial"/>
          <w:b/>
          <w:bCs/>
        </w:rPr>
        <w:t xml:space="preserve">Vulcan Park/Estates </w:t>
      </w:r>
    </w:p>
    <w:p w14:paraId="17FBB2B2" w14:textId="73391AF6" w:rsidR="00874ED9" w:rsidRDefault="00874ED9" w:rsidP="00874ED9">
      <w:pPr>
        <w:suppressAutoHyphens/>
        <w:autoSpaceDN w:val="0"/>
        <w:spacing w:after="0" w:line="240" w:lineRule="auto"/>
        <w:textAlignment w:val="baseline"/>
        <w:rPr>
          <w:rFonts w:ascii="Arial" w:hAnsi="Arial" w:cs="Arial"/>
        </w:rPr>
      </w:pPr>
      <w:r>
        <w:rPr>
          <w:rFonts w:ascii="Arial" w:hAnsi="Arial" w:cs="Arial"/>
        </w:rPr>
        <w:t>The c</w:t>
      </w:r>
      <w:r w:rsidRPr="00874ED9">
        <w:rPr>
          <w:rFonts w:ascii="Arial" w:hAnsi="Arial" w:cs="Arial"/>
        </w:rPr>
        <w:t>ommittee consider</w:t>
      </w:r>
      <w:r>
        <w:rPr>
          <w:rFonts w:ascii="Arial" w:hAnsi="Arial" w:cs="Arial"/>
        </w:rPr>
        <w:t>ed</w:t>
      </w:r>
      <w:r w:rsidRPr="00874ED9">
        <w:rPr>
          <w:rFonts w:ascii="Arial" w:hAnsi="Arial" w:cs="Arial"/>
        </w:rPr>
        <w:t xml:space="preserve"> the follow…</w:t>
      </w:r>
    </w:p>
    <w:p w14:paraId="70CC3651" w14:textId="654CB171" w:rsidR="00874ED9" w:rsidRDefault="00874ED9" w:rsidP="00874ED9">
      <w:pPr>
        <w:suppressAutoHyphens/>
        <w:autoSpaceDN w:val="0"/>
        <w:spacing w:after="0" w:line="240" w:lineRule="auto"/>
        <w:textAlignment w:val="baseline"/>
        <w:rPr>
          <w:rFonts w:ascii="Arial" w:hAnsi="Arial" w:cs="Arial"/>
        </w:rPr>
      </w:pPr>
    </w:p>
    <w:p w14:paraId="4A402B2B" w14:textId="4CC079A5" w:rsidR="00874ED9" w:rsidRDefault="00874ED9" w:rsidP="00874ED9">
      <w:pPr>
        <w:suppressAutoHyphens/>
        <w:autoSpaceDN w:val="0"/>
        <w:spacing w:after="0" w:line="240" w:lineRule="auto"/>
        <w:textAlignment w:val="baseline"/>
        <w:rPr>
          <w:rFonts w:ascii="Arial" w:hAnsi="Arial" w:cs="Arial"/>
        </w:rPr>
      </w:pPr>
      <w:r>
        <w:rPr>
          <w:rFonts w:ascii="Arial" w:hAnsi="Arial" w:cs="Arial"/>
        </w:rPr>
        <w:t>Motion from Cllr B Miskelly</w:t>
      </w:r>
    </w:p>
    <w:p w14:paraId="0F079C91" w14:textId="320E1030" w:rsidR="00874ED9" w:rsidRDefault="00874ED9" w:rsidP="00874ED9">
      <w:pPr>
        <w:suppressAutoHyphens/>
        <w:autoSpaceDN w:val="0"/>
        <w:spacing w:after="0" w:line="240" w:lineRule="auto"/>
        <w:textAlignment w:val="baseline"/>
        <w:rPr>
          <w:rFonts w:ascii="Arial" w:hAnsi="Arial" w:cs="Arial"/>
        </w:rPr>
      </w:pPr>
    </w:p>
    <w:p w14:paraId="608FCD0A" w14:textId="5884786A" w:rsidR="00874ED9" w:rsidRDefault="00874ED9" w:rsidP="00874ED9">
      <w:pPr>
        <w:suppressAutoHyphens/>
        <w:autoSpaceDN w:val="0"/>
        <w:spacing w:after="0" w:line="240" w:lineRule="auto"/>
        <w:textAlignment w:val="baseline"/>
        <w:rPr>
          <w:rFonts w:ascii="Arial" w:hAnsi="Arial" w:cs="Arial"/>
        </w:rPr>
      </w:pPr>
      <w:r>
        <w:rPr>
          <w:rFonts w:ascii="Arial" w:hAnsi="Arial" w:cs="Arial"/>
        </w:rPr>
        <w:t xml:space="preserve">‘I have been approached by several members of the public regarding dogs in Vulcan Park, specifically dog fouling, </w:t>
      </w:r>
      <w:r w:rsidR="003F09D1">
        <w:rPr>
          <w:rFonts w:ascii="Arial" w:hAnsi="Arial" w:cs="Arial"/>
        </w:rPr>
        <w:t>dogs in flower beds and control of dogs. Can the chair and TC investigate options to manage this please’.</w:t>
      </w:r>
    </w:p>
    <w:p w14:paraId="79D352DB" w14:textId="3B1E923F" w:rsidR="003F09D1" w:rsidRDefault="003F09D1" w:rsidP="00874ED9">
      <w:pPr>
        <w:suppressAutoHyphens/>
        <w:autoSpaceDN w:val="0"/>
        <w:spacing w:after="0" w:line="240" w:lineRule="auto"/>
        <w:textAlignment w:val="baseline"/>
        <w:rPr>
          <w:rFonts w:ascii="Arial" w:hAnsi="Arial" w:cs="Arial"/>
        </w:rPr>
      </w:pPr>
    </w:p>
    <w:p w14:paraId="1EDD49F0" w14:textId="1DC20572" w:rsidR="003F09D1" w:rsidRDefault="003F09D1" w:rsidP="00874ED9">
      <w:pPr>
        <w:suppressAutoHyphens/>
        <w:autoSpaceDN w:val="0"/>
        <w:spacing w:after="0" w:line="240" w:lineRule="auto"/>
        <w:textAlignment w:val="baseline"/>
        <w:rPr>
          <w:rFonts w:ascii="Arial" w:hAnsi="Arial" w:cs="Arial"/>
        </w:rPr>
      </w:pPr>
      <w:r>
        <w:rPr>
          <w:rFonts w:ascii="Arial" w:hAnsi="Arial" w:cs="Arial"/>
        </w:rPr>
        <w:t>Committee supported this motion.</w:t>
      </w:r>
    </w:p>
    <w:p w14:paraId="09E42B6B" w14:textId="77777777" w:rsidR="003F09D1" w:rsidRPr="00874ED9" w:rsidRDefault="003F09D1" w:rsidP="00874ED9">
      <w:pPr>
        <w:suppressAutoHyphens/>
        <w:autoSpaceDN w:val="0"/>
        <w:spacing w:after="0" w:line="240" w:lineRule="auto"/>
        <w:textAlignment w:val="baseline"/>
        <w:rPr>
          <w:rFonts w:ascii="Arial" w:hAnsi="Arial" w:cs="Arial"/>
        </w:rPr>
      </w:pPr>
    </w:p>
    <w:p w14:paraId="2E030DBD" w14:textId="77777777" w:rsidR="00874ED9" w:rsidRPr="00874ED9" w:rsidRDefault="00874ED9" w:rsidP="00874ED9">
      <w:pPr>
        <w:numPr>
          <w:ilvl w:val="0"/>
          <w:numId w:val="31"/>
        </w:numPr>
        <w:suppressAutoHyphens/>
        <w:autoSpaceDN w:val="0"/>
        <w:spacing w:after="0" w:line="240" w:lineRule="auto"/>
        <w:textAlignment w:val="baseline"/>
        <w:rPr>
          <w:rFonts w:ascii="Arial" w:hAnsi="Arial" w:cs="Arial"/>
        </w:rPr>
      </w:pPr>
      <w:r w:rsidRPr="00874ED9">
        <w:rPr>
          <w:rFonts w:ascii="Arial" w:hAnsi="Arial" w:cs="Arial"/>
        </w:rPr>
        <w:t>Update on costs for a new van - agree deposit and service charge.</w:t>
      </w:r>
    </w:p>
    <w:p w14:paraId="26C3F1E5" w14:textId="77777777" w:rsidR="00874ED9" w:rsidRPr="00874ED9" w:rsidRDefault="00874ED9" w:rsidP="00874ED9">
      <w:pPr>
        <w:suppressAutoHyphens/>
        <w:autoSpaceDN w:val="0"/>
        <w:spacing w:after="0" w:line="240" w:lineRule="auto"/>
        <w:textAlignment w:val="baseline"/>
        <w:rPr>
          <w:b/>
          <w:bCs/>
          <w:u w:val="single"/>
        </w:rPr>
      </w:pPr>
      <w:r w:rsidRPr="00874ED9">
        <w:rPr>
          <w:b/>
          <w:bCs/>
          <w:u w:val="single"/>
        </w:rPr>
        <w:t>Estates Team Van</w:t>
      </w:r>
    </w:p>
    <w:p w14:paraId="46239809" w14:textId="77777777" w:rsidR="00874ED9" w:rsidRPr="00874ED9" w:rsidRDefault="00874ED9" w:rsidP="00874ED9">
      <w:pPr>
        <w:suppressAutoHyphens/>
        <w:autoSpaceDN w:val="0"/>
        <w:spacing w:after="0" w:line="240" w:lineRule="auto"/>
        <w:textAlignment w:val="baseline"/>
        <w:rPr>
          <w:b/>
          <w:bCs/>
          <w:u w:val="single"/>
        </w:rPr>
      </w:pPr>
    </w:p>
    <w:p w14:paraId="5E8C73CC" w14:textId="77777777" w:rsidR="00874ED9" w:rsidRPr="00874ED9" w:rsidRDefault="00874ED9" w:rsidP="00874ED9">
      <w:pPr>
        <w:suppressAutoHyphens/>
        <w:autoSpaceDN w:val="0"/>
        <w:spacing w:after="0" w:line="240" w:lineRule="auto"/>
        <w:textAlignment w:val="baseline"/>
      </w:pPr>
      <w:r w:rsidRPr="00874ED9">
        <w:t>Peugeot Expert @ £374.11 per month (ex VAT)</w:t>
      </w:r>
    </w:p>
    <w:p w14:paraId="4D4353D7" w14:textId="77777777" w:rsidR="00874ED9" w:rsidRPr="00874ED9" w:rsidRDefault="00874ED9" w:rsidP="00874ED9">
      <w:pPr>
        <w:suppressAutoHyphens/>
        <w:autoSpaceDN w:val="0"/>
        <w:spacing w:after="0" w:line="240" w:lineRule="auto"/>
        <w:textAlignment w:val="baseline"/>
      </w:pPr>
      <w:proofErr w:type="gramStart"/>
      <w:r w:rsidRPr="00874ED9">
        <w:t>Plus</w:t>
      </w:r>
      <w:proofErr w:type="gramEnd"/>
      <w:r w:rsidRPr="00874ED9">
        <w:t xml:space="preserve"> Maintenance package @ £32.06 per month (ex VAT)</w:t>
      </w:r>
    </w:p>
    <w:p w14:paraId="2AF44D2D" w14:textId="77777777" w:rsidR="00874ED9" w:rsidRPr="00874ED9" w:rsidRDefault="00874ED9" w:rsidP="00874ED9">
      <w:pPr>
        <w:suppressAutoHyphens/>
        <w:autoSpaceDN w:val="0"/>
        <w:spacing w:after="0" w:line="240" w:lineRule="auto"/>
        <w:textAlignment w:val="baseline"/>
        <w:rPr>
          <w:b/>
          <w:bCs/>
          <w:u w:val="single"/>
        </w:rPr>
      </w:pPr>
      <w:r w:rsidRPr="00874ED9">
        <w:rPr>
          <w:b/>
          <w:bCs/>
          <w:u w:val="single"/>
        </w:rPr>
        <w:t>= £406.17 per month to the council (for 59 months)</w:t>
      </w:r>
    </w:p>
    <w:p w14:paraId="79418AAA" w14:textId="77777777" w:rsidR="00874ED9" w:rsidRPr="00874ED9" w:rsidRDefault="00874ED9" w:rsidP="00874ED9">
      <w:pPr>
        <w:suppressAutoHyphens/>
        <w:autoSpaceDN w:val="0"/>
        <w:spacing w:after="0" w:line="240" w:lineRule="auto"/>
        <w:textAlignment w:val="baseline"/>
      </w:pPr>
    </w:p>
    <w:p w14:paraId="62719B5C" w14:textId="77777777" w:rsidR="00874ED9" w:rsidRPr="00874ED9" w:rsidRDefault="00874ED9" w:rsidP="00874ED9">
      <w:pPr>
        <w:suppressAutoHyphens/>
        <w:autoSpaceDN w:val="0"/>
        <w:spacing w:after="0" w:line="240" w:lineRule="auto"/>
        <w:textAlignment w:val="baseline"/>
        <w:rPr>
          <w:b/>
          <w:bCs/>
        </w:rPr>
      </w:pPr>
      <w:proofErr w:type="gramStart"/>
      <w:r w:rsidRPr="00874ED9">
        <w:rPr>
          <w:b/>
          <w:bCs/>
        </w:rPr>
        <w:t>PLUS</w:t>
      </w:r>
      <w:proofErr w:type="gramEnd"/>
      <w:r w:rsidRPr="00874ED9">
        <w:rPr>
          <w:b/>
          <w:bCs/>
        </w:rPr>
        <w:t xml:space="preserve"> the following one off payments:</w:t>
      </w:r>
    </w:p>
    <w:p w14:paraId="3B61FF26" w14:textId="77777777" w:rsidR="00874ED9" w:rsidRPr="00874ED9" w:rsidRDefault="00874ED9" w:rsidP="00874ED9">
      <w:pPr>
        <w:suppressAutoHyphens/>
        <w:autoSpaceDN w:val="0"/>
        <w:spacing w:after="0" w:line="240" w:lineRule="auto"/>
        <w:textAlignment w:val="baseline"/>
      </w:pPr>
      <w:r w:rsidRPr="00874ED9">
        <w:t>Initial Rental charge (one off fee) @ £2,096.18 (ex VAT)</w:t>
      </w:r>
    </w:p>
    <w:p w14:paraId="39862FC5" w14:textId="77777777" w:rsidR="00874ED9" w:rsidRPr="00874ED9" w:rsidRDefault="00874ED9" w:rsidP="00874ED9">
      <w:pPr>
        <w:suppressAutoHyphens/>
        <w:autoSpaceDN w:val="0"/>
        <w:spacing w:after="0" w:line="240" w:lineRule="auto"/>
        <w:textAlignment w:val="baseline"/>
      </w:pPr>
      <w:r w:rsidRPr="00874ED9">
        <w:t>Documentation fee (one off fee) @ £150 (ex VAT)</w:t>
      </w:r>
    </w:p>
    <w:p w14:paraId="6BE35FAC" w14:textId="77777777" w:rsidR="00874ED9" w:rsidRPr="00874ED9" w:rsidRDefault="00874ED9" w:rsidP="00874ED9">
      <w:pPr>
        <w:suppressAutoHyphens/>
        <w:autoSpaceDN w:val="0"/>
        <w:spacing w:after="0" w:line="240" w:lineRule="auto"/>
        <w:textAlignment w:val="baseline"/>
      </w:pPr>
      <w:r w:rsidRPr="00874ED9">
        <w:t>Final payment (one off fee) @ £9,395.29</w:t>
      </w:r>
    </w:p>
    <w:p w14:paraId="0CDA31CA" w14:textId="77777777" w:rsidR="00874ED9" w:rsidRPr="00874ED9" w:rsidRDefault="00874ED9" w:rsidP="00874ED9">
      <w:pPr>
        <w:suppressAutoHyphens/>
        <w:autoSpaceDN w:val="0"/>
        <w:spacing w:after="0" w:line="240" w:lineRule="auto"/>
        <w:textAlignment w:val="baseline"/>
      </w:pPr>
      <w:r w:rsidRPr="00874ED9">
        <w:t>New van graphics (by POD) @ £140 (ex VAT)</w:t>
      </w:r>
    </w:p>
    <w:p w14:paraId="29B4BFDE" w14:textId="77777777" w:rsidR="00874ED9" w:rsidRPr="00874ED9" w:rsidRDefault="00874ED9" w:rsidP="00874ED9">
      <w:pPr>
        <w:suppressAutoHyphens/>
        <w:autoSpaceDN w:val="0"/>
        <w:spacing w:after="0" w:line="240" w:lineRule="auto"/>
        <w:textAlignment w:val="baseline"/>
      </w:pPr>
    </w:p>
    <w:p w14:paraId="163164F1" w14:textId="77777777" w:rsidR="00874ED9" w:rsidRPr="00874ED9" w:rsidRDefault="00874ED9" w:rsidP="00874ED9">
      <w:pPr>
        <w:suppressAutoHyphens/>
        <w:autoSpaceDN w:val="0"/>
        <w:spacing w:after="0" w:line="240" w:lineRule="auto"/>
        <w:textAlignment w:val="baseline"/>
        <w:rPr>
          <w:b/>
          <w:bCs/>
          <w:u w:val="single"/>
        </w:rPr>
      </w:pPr>
      <w:r w:rsidRPr="00874ED9">
        <w:rPr>
          <w:b/>
          <w:bCs/>
          <w:u w:val="single"/>
        </w:rPr>
        <w:t>= £11,685.29</w:t>
      </w:r>
    </w:p>
    <w:p w14:paraId="7FFA3B5A" w14:textId="77777777" w:rsidR="00874ED9" w:rsidRPr="00874ED9" w:rsidRDefault="00874ED9" w:rsidP="00874ED9">
      <w:pPr>
        <w:suppressAutoHyphens/>
        <w:autoSpaceDN w:val="0"/>
        <w:spacing w:after="0" w:line="240" w:lineRule="auto"/>
        <w:textAlignment w:val="baseline"/>
        <w:rPr>
          <w:b/>
          <w:bCs/>
          <w:u w:val="single"/>
        </w:rPr>
      </w:pPr>
    </w:p>
    <w:p w14:paraId="3DC3E8AD" w14:textId="77777777" w:rsidR="00874ED9" w:rsidRPr="00874ED9" w:rsidRDefault="00874ED9" w:rsidP="00874ED9">
      <w:pPr>
        <w:suppressAutoHyphens/>
        <w:autoSpaceDN w:val="0"/>
        <w:spacing w:after="0" w:line="240" w:lineRule="auto"/>
        <w:textAlignment w:val="baseline"/>
      </w:pPr>
      <w:r w:rsidRPr="00874ED9">
        <w:t>Citroen Dispatch @ £399.83 per month (ex VAT)</w:t>
      </w:r>
    </w:p>
    <w:p w14:paraId="1FC20DCA" w14:textId="77777777" w:rsidR="00874ED9" w:rsidRPr="00874ED9" w:rsidRDefault="00874ED9" w:rsidP="00874ED9">
      <w:pPr>
        <w:suppressAutoHyphens/>
        <w:autoSpaceDN w:val="0"/>
        <w:spacing w:after="0" w:line="240" w:lineRule="auto"/>
        <w:textAlignment w:val="baseline"/>
      </w:pPr>
      <w:proofErr w:type="gramStart"/>
      <w:r w:rsidRPr="00874ED9">
        <w:t>Plus</w:t>
      </w:r>
      <w:proofErr w:type="gramEnd"/>
      <w:r w:rsidRPr="00874ED9">
        <w:t xml:space="preserve"> Maintenance package @ £31.59 per month (ex VAT)</w:t>
      </w:r>
    </w:p>
    <w:p w14:paraId="7297C929" w14:textId="77777777" w:rsidR="00874ED9" w:rsidRPr="00874ED9" w:rsidRDefault="00874ED9" w:rsidP="00874ED9">
      <w:pPr>
        <w:suppressAutoHyphens/>
        <w:autoSpaceDN w:val="0"/>
        <w:spacing w:after="0" w:line="240" w:lineRule="auto"/>
        <w:textAlignment w:val="baseline"/>
        <w:rPr>
          <w:b/>
          <w:bCs/>
          <w:u w:val="single"/>
        </w:rPr>
      </w:pPr>
      <w:r w:rsidRPr="00874ED9">
        <w:rPr>
          <w:b/>
          <w:bCs/>
          <w:u w:val="single"/>
        </w:rPr>
        <w:t>= £431.42 per month to the council (for 59 months)</w:t>
      </w:r>
    </w:p>
    <w:p w14:paraId="440D0E60" w14:textId="77777777" w:rsidR="00874ED9" w:rsidRPr="00874ED9" w:rsidRDefault="00874ED9" w:rsidP="00874ED9">
      <w:pPr>
        <w:suppressAutoHyphens/>
        <w:autoSpaceDN w:val="0"/>
        <w:spacing w:after="0" w:line="240" w:lineRule="auto"/>
        <w:textAlignment w:val="baseline"/>
      </w:pPr>
    </w:p>
    <w:p w14:paraId="43ED42AE" w14:textId="77777777" w:rsidR="00874ED9" w:rsidRPr="00874ED9" w:rsidRDefault="00874ED9" w:rsidP="00874ED9">
      <w:pPr>
        <w:suppressAutoHyphens/>
        <w:autoSpaceDN w:val="0"/>
        <w:spacing w:after="0" w:line="240" w:lineRule="auto"/>
        <w:textAlignment w:val="baseline"/>
        <w:rPr>
          <w:b/>
          <w:bCs/>
        </w:rPr>
      </w:pPr>
      <w:proofErr w:type="gramStart"/>
      <w:r w:rsidRPr="00874ED9">
        <w:rPr>
          <w:b/>
          <w:bCs/>
        </w:rPr>
        <w:t>PLUS</w:t>
      </w:r>
      <w:proofErr w:type="gramEnd"/>
      <w:r w:rsidRPr="00874ED9">
        <w:rPr>
          <w:b/>
          <w:bCs/>
        </w:rPr>
        <w:t xml:space="preserve"> the following one off payments:</w:t>
      </w:r>
    </w:p>
    <w:p w14:paraId="0023E3D5" w14:textId="77777777" w:rsidR="00874ED9" w:rsidRPr="00874ED9" w:rsidRDefault="00874ED9" w:rsidP="00874ED9">
      <w:pPr>
        <w:suppressAutoHyphens/>
        <w:autoSpaceDN w:val="0"/>
        <w:spacing w:after="0" w:line="240" w:lineRule="auto"/>
        <w:textAlignment w:val="baseline"/>
      </w:pPr>
      <w:r w:rsidRPr="00874ED9">
        <w:t>Initial Rental charge (one off fee) @ £2,094.77 (ex VAT)</w:t>
      </w:r>
    </w:p>
    <w:p w14:paraId="7BE814F4" w14:textId="77777777" w:rsidR="00874ED9" w:rsidRPr="00874ED9" w:rsidRDefault="00874ED9" w:rsidP="00874ED9">
      <w:pPr>
        <w:suppressAutoHyphens/>
        <w:autoSpaceDN w:val="0"/>
        <w:spacing w:after="0" w:line="240" w:lineRule="auto"/>
        <w:textAlignment w:val="baseline"/>
      </w:pPr>
      <w:r w:rsidRPr="00874ED9">
        <w:t>Documentation fee (one off fee) @ £200 (ex VAT)</w:t>
      </w:r>
    </w:p>
    <w:p w14:paraId="1178C5C9" w14:textId="77777777" w:rsidR="00874ED9" w:rsidRPr="00874ED9" w:rsidRDefault="00874ED9" w:rsidP="00874ED9">
      <w:pPr>
        <w:suppressAutoHyphens/>
        <w:autoSpaceDN w:val="0"/>
        <w:spacing w:after="0" w:line="240" w:lineRule="auto"/>
        <w:textAlignment w:val="baseline"/>
      </w:pPr>
      <w:r w:rsidRPr="00874ED9">
        <w:t>Final payment (one off fee) @ £8,490.59</w:t>
      </w:r>
    </w:p>
    <w:p w14:paraId="61487C85" w14:textId="77777777" w:rsidR="00874ED9" w:rsidRPr="00874ED9" w:rsidRDefault="00874ED9" w:rsidP="00874ED9">
      <w:pPr>
        <w:suppressAutoHyphens/>
        <w:autoSpaceDN w:val="0"/>
        <w:spacing w:after="0" w:line="240" w:lineRule="auto"/>
        <w:textAlignment w:val="baseline"/>
      </w:pPr>
      <w:r w:rsidRPr="00874ED9">
        <w:t>New van graphics (by POD) @ £140 (ex VAT)</w:t>
      </w:r>
    </w:p>
    <w:p w14:paraId="34DDE59D" w14:textId="77777777" w:rsidR="00874ED9" w:rsidRPr="00874ED9" w:rsidRDefault="00874ED9" w:rsidP="00874ED9">
      <w:pPr>
        <w:suppressAutoHyphens/>
        <w:autoSpaceDN w:val="0"/>
        <w:spacing w:after="0" w:line="240" w:lineRule="auto"/>
        <w:textAlignment w:val="baseline"/>
      </w:pPr>
    </w:p>
    <w:p w14:paraId="3FBE9612" w14:textId="77777777" w:rsidR="00874ED9" w:rsidRPr="00874ED9" w:rsidRDefault="00874ED9" w:rsidP="00874ED9">
      <w:pPr>
        <w:suppressAutoHyphens/>
        <w:autoSpaceDN w:val="0"/>
        <w:spacing w:after="0" w:line="240" w:lineRule="auto"/>
        <w:textAlignment w:val="baseline"/>
        <w:rPr>
          <w:b/>
          <w:bCs/>
          <w:u w:val="single"/>
        </w:rPr>
      </w:pPr>
      <w:r w:rsidRPr="00874ED9">
        <w:rPr>
          <w:b/>
          <w:bCs/>
          <w:u w:val="single"/>
        </w:rPr>
        <w:t>= £10,925.36</w:t>
      </w:r>
    </w:p>
    <w:p w14:paraId="0D9008CF" w14:textId="77777777" w:rsidR="00874ED9" w:rsidRPr="00874ED9" w:rsidRDefault="00874ED9" w:rsidP="00874ED9">
      <w:pPr>
        <w:suppressAutoHyphens/>
        <w:autoSpaceDN w:val="0"/>
        <w:textAlignment w:val="baseline"/>
        <w:rPr>
          <w:rFonts w:ascii="Arial" w:hAnsi="Arial" w:cs="Arial"/>
        </w:rPr>
      </w:pPr>
    </w:p>
    <w:p w14:paraId="69AE9FA0" w14:textId="6BEB9C33" w:rsidR="00874ED9" w:rsidRDefault="00874ED9" w:rsidP="00874ED9">
      <w:pPr>
        <w:suppressAutoHyphens/>
        <w:autoSpaceDN w:val="0"/>
        <w:textAlignment w:val="baseline"/>
        <w:rPr>
          <w:rFonts w:ascii="Arial" w:hAnsi="Arial" w:cs="Arial"/>
        </w:rPr>
      </w:pPr>
      <w:r w:rsidRPr="00874ED9">
        <w:rPr>
          <w:rFonts w:ascii="Arial" w:hAnsi="Arial" w:cs="Arial"/>
        </w:rPr>
        <w:t xml:space="preserve">Please note this exceeds the current budget as annual fuel, to the cost of £2,140.00, will need to be added. </w:t>
      </w:r>
    </w:p>
    <w:p w14:paraId="48D44E8E" w14:textId="0C6B5D0B" w:rsidR="00874ED9" w:rsidRDefault="00874ED9" w:rsidP="00874ED9">
      <w:pPr>
        <w:suppressAutoHyphens/>
        <w:autoSpaceDN w:val="0"/>
        <w:textAlignment w:val="baseline"/>
        <w:rPr>
          <w:rFonts w:ascii="Arial" w:hAnsi="Arial" w:cs="Arial"/>
        </w:rPr>
      </w:pPr>
      <w:r>
        <w:rPr>
          <w:rFonts w:ascii="Arial" w:hAnsi="Arial" w:cs="Arial"/>
        </w:rPr>
        <w:t>Committee noted that will need to go to F&amp;GP (then F</w:t>
      </w:r>
      <w:r w:rsidR="003F09D1">
        <w:rPr>
          <w:rFonts w:ascii="Arial" w:hAnsi="Arial" w:cs="Arial"/>
        </w:rPr>
        <w:t>u</w:t>
      </w:r>
      <w:r>
        <w:rPr>
          <w:rFonts w:ascii="Arial" w:hAnsi="Arial" w:cs="Arial"/>
        </w:rPr>
        <w:t>ll Council) and th</w:t>
      </w:r>
      <w:r w:rsidR="003F09D1">
        <w:rPr>
          <w:rFonts w:ascii="Arial" w:hAnsi="Arial" w:cs="Arial"/>
        </w:rPr>
        <w:t>ey</w:t>
      </w:r>
      <w:r>
        <w:rPr>
          <w:rFonts w:ascii="Arial" w:hAnsi="Arial" w:cs="Arial"/>
        </w:rPr>
        <w:t xml:space="preserve"> recommend the Citroen Dispatch.</w:t>
      </w:r>
    </w:p>
    <w:p w14:paraId="6B2EA054" w14:textId="4116011F" w:rsidR="00874ED9" w:rsidRDefault="00874ED9" w:rsidP="00874ED9">
      <w:pPr>
        <w:numPr>
          <w:ilvl w:val="0"/>
          <w:numId w:val="31"/>
        </w:numPr>
        <w:suppressAutoHyphens/>
        <w:autoSpaceDN w:val="0"/>
        <w:spacing w:after="0" w:line="240" w:lineRule="auto"/>
        <w:textAlignment w:val="baseline"/>
        <w:rPr>
          <w:rFonts w:ascii="Arial" w:hAnsi="Arial" w:cs="Arial"/>
        </w:rPr>
      </w:pPr>
      <w:r w:rsidRPr="00874ED9">
        <w:rPr>
          <w:rFonts w:ascii="Arial" w:hAnsi="Arial" w:cs="Arial"/>
        </w:rPr>
        <w:lastRenderedPageBreak/>
        <w:t xml:space="preserve">Costs for new ride-on-mower </w:t>
      </w:r>
      <w:r w:rsidR="009730BA">
        <w:rPr>
          <w:rFonts w:ascii="Arial" w:hAnsi="Arial" w:cs="Arial"/>
        </w:rPr>
        <w:t xml:space="preserve">– committee recommends a one-off payment/budget adjustment to cover the cost, this will need to go to F&amp;GP (then Full Council) for approval. </w:t>
      </w:r>
    </w:p>
    <w:p w14:paraId="6C927539" w14:textId="77777777" w:rsidR="009730BA" w:rsidRPr="00874ED9" w:rsidRDefault="009730BA" w:rsidP="009730BA">
      <w:pPr>
        <w:suppressAutoHyphens/>
        <w:autoSpaceDN w:val="0"/>
        <w:spacing w:after="0" w:line="240" w:lineRule="auto"/>
        <w:ind w:left="720"/>
        <w:textAlignment w:val="baseline"/>
        <w:rPr>
          <w:rFonts w:ascii="Arial" w:hAnsi="Arial" w:cs="Arial"/>
        </w:rPr>
      </w:pPr>
    </w:p>
    <w:p w14:paraId="76C9A33C" w14:textId="4100DB2C" w:rsidR="00874ED9" w:rsidRDefault="00874ED9" w:rsidP="00874ED9">
      <w:pPr>
        <w:numPr>
          <w:ilvl w:val="0"/>
          <w:numId w:val="31"/>
        </w:numPr>
        <w:suppressAutoHyphens/>
        <w:autoSpaceDN w:val="0"/>
        <w:spacing w:after="0" w:line="240" w:lineRule="auto"/>
        <w:textAlignment w:val="baseline"/>
        <w:rPr>
          <w:rFonts w:ascii="Arial" w:hAnsi="Arial" w:cs="Arial"/>
        </w:rPr>
      </w:pPr>
      <w:r w:rsidRPr="00874ED9">
        <w:rPr>
          <w:rFonts w:ascii="Arial" w:hAnsi="Arial" w:cs="Arial"/>
        </w:rPr>
        <w:t xml:space="preserve">New raised beds outside ‘Queens Hut’ to be designed and planted with Dementia Action Alliance (DAA). </w:t>
      </w:r>
      <w:r w:rsidR="009730BA">
        <w:rPr>
          <w:rFonts w:ascii="Arial" w:hAnsi="Arial" w:cs="Arial"/>
        </w:rPr>
        <w:t>Committee noted this.</w:t>
      </w:r>
    </w:p>
    <w:p w14:paraId="22AB3336" w14:textId="77777777" w:rsidR="009730BA" w:rsidRPr="00874ED9" w:rsidRDefault="009730BA" w:rsidP="009730BA">
      <w:pPr>
        <w:suppressAutoHyphens/>
        <w:autoSpaceDN w:val="0"/>
        <w:spacing w:after="0" w:line="240" w:lineRule="auto"/>
        <w:textAlignment w:val="baseline"/>
        <w:rPr>
          <w:rFonts w:ascii="Arial" w:hAnsi="Arial" w:cs="Arial"/>
        </w:rPr>
      </w:pPr>
    </w:p>
    <w:p w14:paraId="30882437" w14:textId="5AF73CDB" w:rsidR="00874ED9" w:rsidRDefault="00874ED9" w:rsidP="00874ED9">
      <w:pPr>
        <w:numPr>
          <w:ilvl w:val="0"/>
          <w:numId w:val="31"/>
        </w:numPr>
        <w:suppressAutoHyphens/>
        <w:autoSpaceDN w:val="0"/>
        <w:spacing w:after="0" w:line="240" w:lineRule="auto"/>
        <w:textAlignment w:val="baseline"/>
        <w:rPr>
          <w:rFonts w:ascii="Arial" w:hAnsi="Arial" w:cs="Arial"/>
        </w:rPr>
      </w:pPr>
      <w:r w:rsidRPr="00874ED9">
        <w:rPr>
          <w:rFonts w:ascii="Arial" w:hAnsi="Arial" w:cs="Arial"/>
        </w:rPr>
        <w:t xml:space="preserve">Costs for Sky Gardens to be located on ‘Queens Hut’ and the storage container </w:t>
      </w:r>
      <w:r w:rsidR="009730BA">
        <w:rPr>
          <w:rFonts w:ascii="Arial" w:hAnsi="Arial" w:cs="Arial"/>
        </w:rPr>
        <w:t xml:space="preserve">– committee recommends taking the funds for this project </w:t>
      </w:r>
      <w:r w:rsidR="00E568EE">
        <w:rPr>
          <w:rFonts w:ascii="Arial" w:hAnsi="Arial" w:cs="Arial"/>
        </w:rPr>
        <w:t xml:space="preserve">from the In Bloom Development budget </w:t>
      </w:r>
      <w:r w:rsidR="009730BA">
        <w:rPr>
          <w:rFonts w:ascii="Arial" w:hAnsi="Arial" w:cs="Arial"/>
        </w:rPr>
        <w:t>and using the remainder for the Community Project.</w:t>
      </w:r>
    </w:p>
    <w:p w14:paraId="6288E567" w14:textId="77777777" w:rsidR="009730BA" w:rsidRPr="00874ED9" w:rsidRDefault="009730BA" w:rsidP="009730BA">
      <w:pPr>
        <w:suppressAutoHyphens/>
        <w:autoSpaceDN w:val="0"/>
        <w:spacing w:after="0" w:line="240" w:lineRule="auto"/>
        <w:textAlignment w:val="baseline"/>
        <w:rPr>
          <w:rFonts w:ascii="Arial" w:hAnsi="Arial" w:cs="Arial"/>
        </w:rPr>
      </w:pPr>
    </w:p>
    <w:p w14:paraId="71E22FB7" w14:textId="55AA10D8" w:rsidR="00874ED9" w:rsidRDefault="00874ED9" w:rsidP="00874ED9">
      <w:pPr>
        <w:numPr>
          <w:ilvl w:val="0"/>
          <w:numId w:val="31"/>
        </w:numPr>
        <w:suppressAutoHyphens/>
        <w:autoSpaceDN w:val="0"/>
        <w:spacing w:after="0" w:line="240" w:lineRule="auto"/>
        <w:textAlignment w:val="baseline"/>
        <w:rPr>
          <w:rFonts w:ascii="Arial" w:hAnsi="Arial" w:cs="Arial"/>
        </w:rPr>
      </w:pPr>
      <w:r w:rsidRPr="00874ED9">
        <w:rPr>
          <w:rFonts w:ascii="Arial" w:hAnsi="Arial" w:cs="Arial"/>
        </w:rPr>
        <w:t>New ‘Zen Garden’ – to be located between the Bee Happy Garden and the storage container, using fencing recycled from other area of the estate</w:t>
      </w:r>
      <w:r w:rsidR="00E568EE">
        <w:rPr>
          <w:rFonts w:ascii="Arial" w:hAnsi="Arial" w:cs="Arial"/>
        </w:rPr>
        <w:t>. The Committee noted this.</w:t>
      </w:r>
    </w:p>
    <w:p w14:paraId="4BBEE460" w14:textId="77777777" w:rsidR="00E568EE" w:rsidRDefault="00E568EE" w:rsidP="00E568EE">
      <w:pPr>
        <w:suppressAutoHyphens/>
        <w:autoSpaceDN w:val="0"/>
        <w:spacing w:after="0" w:line="240" w:lineRule="auto"/>
        <w:textAlignment w:val="baseline"/>
        <w:rPr>
          <w:rFonts w:ascii="Arial" w:hAnsi="Arial" w:cs="Arial"/>
        </w:rPr>
      </w:pPr>
    </w:p>
    <w:p w14:paraId="0D4D623D" w14:textId="6426DFEA" w:rsidR="00874ED9" w:rsidRDefault="00874ED9" w:rsidP="00874ED9">
      <w:pPr>
        <w:numPr>
          <w:ilvl w:val="0"/>
          <w:numId w:val="31"/>
        </w:numPr>
        <w:suppressAutoHyphens/>
        <w:autoSpaceDN w:val="0"/>
        <w:spacing w:after="0" w:line="240" w:lineRule="auto"/>
        <w:textAlignment w:val="baseline"/>
        <w:rPr>
          <w:rFonts w:ascii="Arial" w:hAnsi="Arial" w:cs="Arial"/>
        </w:rPr>
      </w:pPr>
      <w:r w:rsidRPr="00874ED9">
        <w:rPr>
          <w:rFonts w:ascii="Arial" w:hAnsi="Arial" w:cs="Arial"/>
        </w:rPr>
        <w:t xml:space="preserve">New ‘Living Wall’ to be funded by Ground Works – to be located on the side of the Community Centre (next to staff entrance). This will be used by the Ground Works volunteer group to grow vegetables. </w:t>
      </w:r>
      <w:r w:rsidR="00E568EE">
        <w:rPr>
          <w:rFonts w:ascii="Arial" w:hAnsi="Arial" w:cs="Arial"/>
        </w:rPr>
        <w:t xml:space="preserve">The committee noted this. </w:t>
      </w:r>
    </w:p>
    <w:p w14:paraId="00B73ED7" w14:textId="77777777" w:rsidR="00E568EE" w:rsidRPr="00874ED9" w:rsidRDefault="00E568EE" w:rsidP="00E568EE">
      <w:pPr>
        <w:suppressAutoHyphens/>
        <w:autoSpaceDN w:val="0"/>
        <w:spacing w:after="0" w:line="240" w:lineRule="auto"/>
        <w:textAlignment w:val="baseline"/>
        <w:rPr>
          <w:rFonts w:ascii="Arial" w:hAnsi="Arial" w:cs="Arial"/>
        </w:rPr>
      </w:pPr>
    </w:p>
    <w:p w14:paraId="6CBE8138" w14:textId="251FCA0B" w:rsidR="00874ED9" w:rsidRDefault="00874ED9" w:rsidP="00874ED9">
      <w:pPr>
        <w:numPr>
          <w:ilvl w:val="0"/>
          <w:numId w:val="31"/>
        </w:numPr>
        <w:suppressAutoHyphens/>
        <w:autoSpaceDN w:val="0"/>
        <w:spacing w:after="0" w:line="240" w:lineRule="auto"/>
        <w:textAlignment w:val="baseline"/>
        <w:rPr>
          <w:rFonts w:ascii="Arial" w:hAnsi="Arial" w:cs="Arial"/>
        </w:rPr>
      </w:pPr>
      <w:r w:rsidRPr="00874ED9">
        <w:rPr>
          <w:rFonts w:ascii="Arial" w:hAnsi="Arial" w:cs="Arial"/>
        </w:rPr>
        <w:t>Benches at Trim Trail</w:t>
      </w:r>
      <w:r w:rsidR="00E568EE">
        <w:rPr>
          <w:rFonts w:ascii="Arial" w:hAnsi="Arial" w:cs="Arial"/>
        </w:rPr>
        <w:t xml:space="preserve"> – members of the public have asked for benches to be placed near to the new Trim Trail. The committee decided to use two benches currently in storage for this purpose. </w:t>
      </w:r>
    </w:p>
    <w:p w14:paraId="60CEAD2C" w14:textId="77777777" w:rsidR="00E568EE" w:rsidRPr="00874ED9" w:rsidRDefault="00E568EE" w:rsidP="00E568EE">
      <w:pPr>
        <w:suppressAutoHyphens/>
        <w:autoSpaceDN w:val="0"/>
        <w:spacing w:after="0" w:line="240" w:lineRule="auto"/>
        <w:textAlignment w:val="baseline"/>
        <w:rPr>
          <w:rFonts w:ascii="Arial" w:hAnsi="Arial" w:cs="Arial"/>
        </w:rPr>
      </w:pPr>
    </w:p>
    <w:p w14:paraId="637030FC" w14:textId="2B056BDF" w:rsidR="00874ED9" w:rsidRDefault="00874ED9" w:rsidP="00874ED9">
      <w:pPr>
        <w:numPr>
          <w:ilvl w:val="0"/>
          <w:numId w:val="31"/>
        </w:numPr>
        <w:suppressAutoHyphens/>
        <w:autoSpaceDN w:val="0"/>
        <w:spacing w:after="0" w:line="240" w:lineRule="auto"/>
        <w:textAlignment w:val="baseline"/>
        <w:rPr>
          <w:rFonts w:ascii="Arial" w:hAnsi="Arial" w:cs="Arial"/>
        </w:rPr>
      </w:pPr>
      <w:r w:rsidRPr="00874ED9">
        <w:rPr>
          <w:rFonts w:ascii="Arial" w:hAnsi="Arial" w:cs="Arial"/>
        </w:rPr>
        <w:t xml:space="preserve">CCC have offered Workington a bench in memory of ABC, CCC would like to provide funding for WTC to install a bench in Workington – suggest this </w:t>
      </w:r>
      <w:proofErr w:type="gramStart"/>
      <w:r w:rsidRPr="00874ED9">
        <w:rPr>
          <w:rFonts w:ascii="Arial" w:hAnsi="Arial" w:cs="Arial"/>
        </w:rPr>
        <w:t>is located in</w:t>
      </w:r>
      <w:proofErr w:type="gramEnd"/>
      <w:r w:rsidRPr="00874ED9">
        <w:rPr>
          <w:rFonts w:ascii="Arial" w:hAnsi="Arial" w:cs="Arial"/>
        </w:rPr>
        <w:t xml:space="preserve"> Vulcan Park to avoid timely searches for permissions etc…</w:t>
      </w:r>
      <w:r w:rsidR="00E568EE">
        <w:rPr>
          <w:rFonts w:ascii="Arial" w:hAnsi="Arial" w:cs="Arial"/>
        </w:rPr>
        <w:t xml:space="preserve"> The committee approved this.</w:t>
      </w:r>
    </w:p>
    <w:p w14:paraId="658E2858" w14:textId="77777777" w:rsidR="00E568EE" w:rsidRPr="00874ED9" w:rsidRDefault="00E568EE" w:rsidP="00E568EE">
      <w:pPr>
        <w:suppressAutoHyphens/>
        <w:autoSpaceDN w:val="0"/>
        <w:spacing w:after="0" w:line="240" w:lineRule="auto"/>
        <w:textAlignment w:val="baseline"/>
        <w:rPr>
          <w:rFonts w:ascii="Arial" w:hAnsi="Arial" w:cs="Arial"/>
        </w:rPr>
      </w:pPr>
    </w:p>
    <w:p w14:paraId="62142643" w14:textId="4ADB9524" w:rsidR="00874ED9" w:rsidRDefault="00874ED9" w:rsidP="00874ED9">
      <w:pPr>
        <w:numPr>
          <w:ilvl w:val="0"/>
          <w:numId w:val="31"/>
        </w:numPr>
        <w:suppressAutoHyphens/>
        <w:autoSpaceDN w:val="0"/>
        <w:spacing w:after="0" w:line="240" w:lineRule="auto"/>
        <w:textAlignment w:val="baseline"/>
        <w:rPr>
          <w:rFonts w:ascii="Arial" w:hAnsi="Arial" w:cs="Arial"/>
        </w:rPr>
      </w:pPr>
      <w:bookmarkStart w:id="1" w:name="_Hlk129271148"/>
      <w:r w:rsidRPr="00874ED9">
        <w:rPr>
          <w:rFonts w:ascii="Arial" w:hAnsi="Arial" w:cs="Arial"/>
        </w:rPr>
        <w:t xml:space="preserve">Path resurfacing report – to consider the costs for resurfacing paths in Vulcan Park, we currently have £10,000 from CCC towards these costs. </w:t>
      </w:r>
      <w:r w:rsidR="00E568EE">
        <w:rPr>
          <w:rFonts w:ascii="Arial" w:hAnsi="Arial" w:cs="Arial"/>
        </w:rPr>
        <w:t>The total costs are £22,848.00 therefore £12,848.00 is required. The committee suggested taking this amount from General Reserves and to take this request to Full Council.</w:t>
      </w:r>
    </w:p>
    <w:bookmarkEnd w:id="1"/>
    <w:p w14:paraId="6157B404" w14:textId="77777777" w:rsidR="00E568EE" w:rsidRPr="00874ED9" w:rsidRDefault="00E568EE" w:rsidP="00E568EE">
      <w:pPr>
        <w:suppressAutoHyphens/>
        <w:autoSpaceDN w:val="0"/>
        <w:spacing w:after="0" w:line="240" w:lineRule="auto"/>
        <w:textAlignment w:val="baseline"/>
        <w:rPr>
          <w:rFonts w:ascii="Arial" w:hAnsi="Arial" w:cs="Arial"/>
        </w:rPr>
      </w:pPr>
    </w:p>
    <w:p w14:paraId="3A0CB5B4" w14:textId="708B0424" w:rsidR="00874ED9" w:rsidRDefault="00874ED9" w:rsidP="00874ED9">
      <w:pPr>
        <w:numPr>
          <w:ilvl w:val="0"/>
          <w:numId w:val="31"/>
        </w:numPr>
        <w:suppressAutoHyphens/>
        <w:autoSpaceDN w:val="0"/>
        <w:spacing w:after="0" w:line="240" w:lineRule="auto"/>
        <w:textAlignment w:val="baseline"/>
        <w:rPr>
          <w:rFonts w:ascii="Arial" w:hAnsi="Arial" w:cs="Arial"/>
        </w:rPr>
      </w:pPr>
      <w:r w:rsidRPr="00874ED9">
        <w:rPr>
          <w:rFonts w:ascii="Arial" w:hAnsi="Arial" w:cs="Arial"/>
        </w:rPr>
        <w:t>Nightingale Garden update</w:t>
      </w:r>
      <w:r w:rsidR="00E568EE">
        <w:rPr>
          <w:rFonts w:ascii="Arial" w:hAnsi="Arial" w:cs="Arial"/>
        </w:rPr>
        <w:t xml:space="preserve"> – the monument is all but complete and the grand unveiling will take place on 23</w:t>
      </w:r>
      <w:r w:rsidR="00E568EE" w:rsidRPr="00E568EE">
        <w:rPr>
          <w:rFonts w:ascii="Arial" w:hAnsi="Arial" w:cs="Arial"/>
          <w:vertAlign w:val="superscript"/>
        </w:rPr>
        <w:t>rd</w:t>
      </w:r>
      <w:r w:rsidR="00E568EE">
        <w:rPr>
          <w:rFonts w:ascii="Arial" w:hAnsi="Arial" w:cs="Arial"/>
        </w:rPr>
        <w:t xml:space="preserve"> March 2023. Invitations will go out this week and the committee requested a buffet for attendees. </w:t>
      </w:r>
    </w:p>
    <w:p w14:paraId="44F5897F" w14:textId="77777777" w:rsidR="00E568EE" w:rsidRPr="00874ED9" w:rsidRDefault="00E568EE" w:rsidP="00E568EE">
      <w:pPr>
        <w:suppressAutoHyphens/>
        <w:autoSpaceDN w:val="0"/>
        <w:spacing w:after="0" w:line="240" w:lineRule="auto"/>
        <w:textAlignment w:val="baseline"/>
        <w:rPr>
          <w:rFonts w:ascii="Arial" w:hAnsi="Arial" w:cs="Arial"/>
        </w:rPr>
      </w:pPr>
    </w:p>
    <w:p w14:paraId="14A37A4F" w14:textId="72331CF3" w:rsidR="00874ED9" w:rsidRPr="00874ED9" w:rsidRDefault="00874ED9" w:rsidP="00874ED9">
      <w:pPr>
        <w:numPr>
          <w:ilvl w:val="0"/>
          <w:numId w:val="31"/>
        </w:numPr>
        <w:suppressAutoHyphens/>
        <w:autoSpaceDN w:val="0"/>
        <w:spacing w:after="0" w:line="240" w:lineRule="auto"/>
        <w:textAlignment w:val="baseline"/>
        <w:rPr>
          <w:rFonts w:ascii="Arial" w:hAnsi="Arial" w:cs="Arial"/>
        </w:rPr>
      </w:pPr>
      <w:r w:rsidRPr="00874ED9">
        <w:rPr>
          <w:rFonts w:ascii="Arial" w:hAnsi="Arial" w:cs="Arial"/>
        </w:rPr>
        <w:t>Bowling Club update</w:t>
      </w:r>
      <w:r w:rsidR="00E568EE">
        <w:rPr>
          <w:rFonts w:ascii="Arial" w:hAnsi="Arial" w:cs="Arial"/>
        </w:rPr>
        <w:t xml:space="preserve"> – the bowling club have submitted a letter to the Clerk offering to pay £575 for the annual rent of the bower. The committee are still waiting for the bowling club to make a choice of the given options for the future of the bower </w:t>
      </w:r>
      <w:r w:rsidR="00AA4D1F">
        <w:rPr>
          <w:rFonts w:ascii="Arial" w:hAnsi="Arial" w:cs="Arial"/>
        </w:rPr>
        <w:t>therefore will request an answer to the options within a month.</w:t>
      </w:r>
    </w:p>
    <w:p w14:paraId="5E97D9DA" w14:textId="6BEABD26" w:rsidR="00874ED9" w:rsidRDefault="00874ED9" w:rsidP="00874ED9">
      <w:pPr>
        <w:suppressAutoHyphens/>
        <w:autoSpaceDN w:val="0"/>
        <w:spacing w:after="0" w:line="240" w:lineRule="auto"/>
        <w:textAlignment w:val="baseline"/>
      </w:pPr>
    </w:p>
    <w:p w14:paraId="426055F4" w14:textId="41DD5918" w:rsidR="00E73DC9" w:rsidRPr="00874ED9" w:rsidRDefault="00E73DC9" w:rsidP="00DF392D">
      <w:pPr>
        <w:suppressAutoHyphens/>
        <w:autoSpaceDN w:val="0"/>
        <w:spacing w:after="0" w:line="240" w:lineRule="auto"/>
        <w:textAlignment w:val="baseline"/>
        <w:rPr>
          <w:rFonts w:ascii="Arial" w:hAnsi="Arial" w:cs="Arial"/>
        </w:rPr>
      </w:pPr>
      <w:r w:rsidRPr="00E73DC9">
        <w:rPr>
          <w:rFonts w:ascii="Arial" w:hAnsi="Arial" w:cs="Arial"/>
          <w:b/>
          <w:bCs/>
        </w:rPr>
        <w:t>Resolution:</w:t>
      </w:r>
      <w:r>
        <w:rPr>
          <w:rFonts w:ascii="Arial" w:hAnsi="Arial" w:cs="Arial"/>
        </w:rPr>
        <w:t xml:space="preserve"> To</w:t>
      </w:r>
      <w:r w:rsidR="00DF392D">
        <w:rPr>
          <w:rFonts w:ascii="Arial" w:hAnsi="Arial" w:cs="Arial"/>
        </w:rPr>
        <w:t xml:space="preserve"> investigate options to manage dog issues in Vulcan Park.</w:t>
      </w:r>
    </w:p>
    <w:p w14:paraId="1BC39BF7" w14:textId="03ACDE2B" w:rsidR="00DF392D" w:rsidRDefault="00DF392D" w:rsidP="00DF392D">
      <w:pPr>
        <w:suppressAutoHyphens/>
        <w:autoSpaceDN w:val="0"/>
        <w:spacing w:after="0" w:line="240" w:lineRule="auto"/>
        <w:textAlignment w:val="baseline"/>
        <w:rPr>
          <w:rFonts w:ascii="Arial" w:hAnsi="Arial" w:cs="Arial"/>
        </w:rPr>
      </w:pPr>
      <w:r w:rsidRPr="00E73DC9">
        <w:rPr>
          <w:rFonts w:ascii="Arial" w:hAnsi="Arial" w:cs="Arial"/>
          <w:b/>
          <w:bCs/>
        </w:rPr>
        <w:t>Resolution:</w:t>
      </w:r>
      <w:r>
        <w:rPr>
          <w:rFonts w:ascii="Arial" w:hAnsi="Arial" w:cs="Arial"/>
        </w:rPr>
        <w:t xml:space="preserve"> To recommend the Citroen Dispatch van to the F&amp;GP committee as the new Estates vehicle.</w:t>
      </w:r>
    </w:p>
    <w:p w14:paraId="766CF9D2" w14:textId="07750036" w:rsidR="00DF392D" w:rsidRPr="00874ED9" w:rsidRDefault="00DF392D" w:rsidP="00DF392D">
      <w:pPr>
        <w:suppressAutoHyphens/>
        <w:autoSpaceDN w:val="0"/>
        <w:spacing w:after="0" w:line="240" w:lineRule="auto"/>
        <w:textAlignment w:val="baseline"/>
        <w:rPr>
          <w:rFonts w:ascii="Arial" w:hAnsi="Arial" w:cs="Arial"/>
        </w:rPr>
      </w:pPr>
      <w:r w:rsidRPr="00E73DC9">
        <w:rPr>
          <w:rFonts w:ascii="Arial" w:hAnsi="Arial" w:cs="Arial"/>
          <w:b/>
          <w:bCs/>
        </w:rPr>
        <w:t>Resolution:</w:t>
      </w:r>
      <w:r>
        <w:rPr>
          <w:rFonts w:ascii="Arial" w:hAnsi="Arial" w:cs="Arial"/>
        </w:rPr>
        <w:t xml:space="preserve"> To recommend to F&amp;GP the one-off payment/budget adjustment to cover the costs for the new ride-on mower</w:t>
      </w:r>
    </w:p>
    <w:p w14:paraId="362DEC0C" w14:textId="207D13E2" w:rsidR="00DF392D" w:rsidRPr="00874ED9" w:rsidRDefault="00DF392D" w:rsidP="00DF392D">
      <w:pPr>
        <w:suppressAutoHyphens/>
        <w:autoSpaceDN w:val="0"/>
        <w:spacing w:after="0" w:line="240" w:lineRule="auto"/>
        <w:textAlignment w:val="baseline"/>
        <w:rPr>
          <w:rFonts w:ascii="Arial" w:hAnsi="Arial" w:cs="Arial"/>
        </w:rPr>
      </w:pPr>
      <w:r w:rsidRPr="00E73DC9">
        <w:rPr>
          <w:rFonts w:ascii="Arial" w:hAnsi="Arial" w:cs="Arial"/>
          <w:b/>
          <w:bCs/>
        </w:rPr>
        <w:t>Resolution:</w:t>
      </w:r>
      <w:r>
        <w:rPr>
          <w:rFonts w:ascii="Arial" w:hAnsi="Arial" w:cs="Arial"/>
        </w:rPr>
        <w:t xml:space="preserve"> To note a new raised flower bed close to the ‘Queens Hut’ to be planted with DAA.</w:t>
      </w:r>
    </w:p>
    <w:p w14:paraId="4E635FA3" w14:textId="25B5D5F8" w:rsidR="00DF392D" w:rsidRDefault="00DF392D" w:rsidP="00DF392D">
      <w:pPr>
        <w:suppressAutoHyphens/>
        <w:autoSpaceDN w:val="0"/>
        <w:spacing w:after="0" w:line="240" w:lineRule="auto"/>
        <w:textAlignment w:val="baseline"/>
        <w:rPr>
          <w:rFonts w:ascii="Arial" w:hAnsi="Arial" w:cs="Arial"/>
        </w:rPr>
      </w:pPr>
      <w:r w:rsidRPr="00E73DC9">
        <w:rPr>
          <w:rFonts w:ascii="Arial" w:hAnsi="Arial" w:cs="Arial"/>
          <w:b/>
          <w:bCs/>
        </w:rPr>
        <w:t>Resolution:</w:t>
      </w:r>
      <w:r>
        <w:rPr>
          <w:rFonts w:ascii="Arial" w:hAnsi="Arial" w:cs="Arial"/>
        </w:rPr>
        <w:t xml:space="preserve"> To </w:t>
      </w:r>
      <w:r w:rsidR="009F018D">
        <w:rPr>
          <w:rFonts w:ascii="Arial" w:hAnsi="Arial" w:cs="Arial"/>
        </w:rPr>
        <w:t>purchase two ‘Sky Gardens’ for Vulcan Park</w:t>
      </w:r>
      <w:r w:rsidR="008D596C">
        <w:rPr>
          <w:rFonts w:ascii="Arial" w:hAnsi="Arial" w:cs="Arial"/>
        </w:rPr>
        <w:t>.</w:t>
      </w:r>
    </w:p>
    <w:p w14:paraId="4BDE4829" w14:textId="7A34223E" w:rsidR="008D596C" w:rsidRPr="00874ED9" w:rsidRDefault="008D596C" w:rsidP="00DF392D">
      <w:pPr>
        <w:suppressAutoHyphens/>
        <w:autoSpaceDN w:val="0"/>
        <w:spacing w:after="0" w:line="240" w:lineRule="auto"/>
        <w:textAlignment w:val="baseline"/>
        <w:rPr>
          <w:rFonts w:ascii="Arial" w:hAnsi="Arial" w:cs="Arial"/>
        </w:rPr>
      </w:pPr>
      <w:r>
        <w:rPr>
          <w:rFonts w:ascii="Arial" w:hAnsi="Arial" w:cs="Arial"/>
        </w:rPr>
        <w:t>Resolution: To note the installation of a ‘Zen Garden’ next to the ‘Bee Happy Garden’.</w:t>
      </w:r>
    </w:p>
    <w:p w14:paraId="5558DD29" w14:textId="7719E3B4" w:rsidR="00DF392D" w:rsidRPr="00874ED9" w:rsidRDefault="00DF392D" w:rsidP="00DF392D">
      <w:pPr>
        <w:suppressAutoHyphens/>
        <w:autoSpaceDN w:val="0"/>
        <w:spacing w:after="0" w:line="240" w:lineRule="auto"/>
        <w:textAlignment w:val="baseline"/>
        <w:rPr>
          <w:rFonts w:ascii="Arial" w:hAnsi="Arial" w:cs="Arial"/>
        </w:rPr>
      </w:pPr>
      <w:r w:rsidRPr="00E73DC9">
        <w:rPr>
          <w:rFonts w:ascii="Arial" w:hAnsi="Arial" w:cs="Arial"/>
          <w:b/>
          <w:bCs/>
        </w:rPr>
        <w:t>Resolution:</w:t>
      </w:r>
      <w:r>
        <w:rPr>
          <w:rFonts w:ascii="Arial" w:hAnsi="Arial" w:cs="Arial"/>
        </w:rPr>
        <w:t xml:space="preserve"> To</w:t>
      </w:r>
      <w:r w:rsidR="009F018D">
        <w:rPr>
          <w:rFonts w:ascii="Arial" w:hAnsi="Arial" w:cs="Arial"/>
        </w:rPr>
        <w:t xml:space="preserve"> note a Living Wall will be installed at Princess Street, funded by Ground Works.</w:t>
      </w:r>
    </w:p>
    <w:p w14:paraId="4D294BC7" w14:textId="427353D3" w:rsidR="00DF392D" w:rsidRPr="00874ED9" w:rsidRDefault="00DF392D" w:rsidP="00DF392D">
      <w:pPr>
        <w:suppressAutoHyphens/>
        <w:autoSpaceDN w:val="0"/>
        <w:spacing w:after="0" w:line="240" w:lineRule="auto"/>
        <w:textAlignment w:val="baseline"/>
        <w:rPr>
          <w:rFonts w:ascii="Arial" w:hAnsi="Arial" w:cs="Arial"/>
        </w:rPr>
      </w:pPr>
      <w:r w:rsidRPr="00E73DC9">
        <w:rPr>
          <w:rFonts w:ascii="Arial" w:hAnsi="Arial" w:cs="Arial"/>
          <w:b/>
          <w:bCs/>
        </w:rPr>
        <w:lastRenderedPageBreak/>
        <w:t>Resolution:</w:t>
      </w:r>
      <w:r>
        <w:rPr>
          <w:rFonts w:ascii="Arial" w:hAnsi="Arial" w:cs="Arial"/>
        </w:rPr>
        <w:t xml:space="preserve"> To</w:t>
      </w:r>
      <w:r w:rsidR="009F018D">
        <w:rPr>
          <w:rFonts w:ascii="Arial" w:hAnsi="Arial" w:cs="Arial"/>
        </w:rPr>
        <w:t xml:space="preserve"> install two benches (already in stock) at the Trim Trail in Vulcan Park. </w:t>
      </w:r>
    </w:p>
    <w:p w14:paraId="444D01FC" w14:textId="6F8917D7" w:rsidR="00DF392D" w:rsidRPr="00874ED9" w:rsidRDefault="00DF392D" w:rsidP="00DF392D">
      <w:pPr>
        <w:suppressAutoHyphens/>
        <w:autoSpaceDN w:val="0"/>
        <w:spacing w:after="0" w:line="240" w:lineRule="auto"/>
        <w:textAlignment w:val="baseline"/>
        <w:rPr>
          <w:rFonts w:ascii="Arial" w:hAnsi="Arial" w:cs="Arial"/>
        </w:rPr>
      </w:pPr>
      <w:r w:rsidRPr="00E73DC9">
        <w:rPr>
          <w:rFonts w:ascii="Arial" w:hAnsi="Arial" w:cs="Arial"/>
          <w:b/>
          <w:bCs/>
        </w:rPr>
        <w:t>Resolution:</w:t>
      </w:r>
      <w:r>
        <w:rPr>
          <w:rFonts w:ascii="Arial" w:hAnsi="Arial" w:cs="Arial"/>
        </w:rPr>
        <w:t xml:space="preserve"> To</w:t>
      </w:r>
      <w:r w:rsidR="009F018D">
        <w:rPr>
          <w:rFonts w:ascii="Arial" w:hAnsi="Arial" w:cs="Arial"/>
        </w:rPr>
        <w:t xml:space="preserve"> install a bench with the donation of £450.00 from CCC in memory of ABC in Vulcan Park. </w:t>
      </w:r>
    </w:p>
    <w:p w14:paraId="48F3EEB7" w14:textId="339D3078" w:rsidR="009F018D" w:rsidRPr="00874ED9" w:rsidRDefault="009F018D" w:rsidP="009F018D">
      <w:pPr>
        <w:suppressAutoHyphens/>
        <w:autoSpaceDN w:val="0"/>
        <w:spacing w:after="0" w:line="240" w:lineRule="auto"/>
        <w:textAlignment w:val="baseline"/>
        <w:rPr>
          <w:rFonts w:ascii="Arial" w:hAnsi="Arial" w:cs="Arial"/>
        </w:rPr>
      </w:pPr>
      <w:r w:rsidRPr="00E73DC9">
        <w:rPr>
          <w:rFonts w:ascii="Arial" w:hAnsi="Arial" w:cs="Arial"/>
          <w:b/>
          <w:bCs/>
        </w:rPr>
        <w:t>Resolution:</w:t>
      </w:r>
      <w:r>
        <w:rPr>
          <w:rFonts w:ascii="Arial" w:hAnsi="Arial" w:cs="Arial"/>
        </w:rPr>
        <w:t xml:space="preserve"> To request a payment of £12,848.00 </w:t>
      </w:r>
      <w:r w:rsidR="008D596C">
        <w:rPr>
          <w:rFonts w:ascii="Arial" w:hAnsi="Arial" w:cs="Arial"/>
        </w:rPr>
        <w:t xml:space="preserve">from Full Council, </w:t>
      </w:r>
      <w:r>
        <w:rPr>
          <w:rFonts w:ascii="Arial" w:hAnsi="Arial" w:cs="Arial"/>
        </w:rPr>
        <w:t>for the completion of path works in Vulcan Park together with £10,000 from CCC.</w:t>
      </w:r>
    </w:p>
    <w:p w14:paraId="5119D01A" w14:textId="1601C425" w:rsidR="009F018D" w:rsidRPr="00874ED9" w:rsidRDefault="009F018D" w:rsidP="009F018D">
      <w:pPr>
        <w:suppressAutoHyphens/>
        <w:autoSpaceDN w:val="0"/>
        <w:spacing w:after="0" w:line="240" w:lineRule="auto"/>
        <w:textAlignment w:val="baseline"/>
        <w:rPr>
          <w:rFonts w:ascii="Arial" w:hAnsi="Arial" w:cs="Arial"/>
        </w:rPr>
      </w:pPr>
      <w:r w:rsidRPr="00E73DC9">
        <w:rPr>
          <w:rFonts w:ascii="Arial" w:hAnsi="Arial" w:cs="Arial"/>
          <w:b/>
          <w:bCs/>
        </w:rPr>
        <w:t>Resolution:</w:t>
      </w:r>
      <w:r>
        <w:rPr>
          <w:rFonts w:ascii="Arial" w:hAnsi="Arial" w:cs="Arial"/>
        </w:rPr>
        <w:t xml:space="preserve"> To include a buffet for attendees at the unveiling of the Nightingale monument on 23</w:t>
      </w:r>
      <w:r w:rsidRPr="009F018D">
        <w:rPr>
          <w:rFonts w:ascii="Arial" w:hAnsi="Arial" w:cs="Arial"/>
          <w:vertAlign w:val="superscript"/>
        </w:rPr>
        <w:t>rd</w:t>
      </w:r>
      <w:r>
        <w:rPr>
          <w:rFonts w:ascii="Arial" w:hAnsi="Arial" w:cs="Arial"/>
        </w:rPr>
        <w:t xml:space="preserve"> March 2023 in Vulcan Park. </w:t>
      </w:r>
    </w:p>
    <w:p w14:paraId="3542ECDF" w14:textId="22557520" w:rsidR="009F018D" w:rsidRPr="00874ED9" w:rsidRDefault="009F018D" w:rsidP="009F018D">
      <w:pPr>
        <w:suppressAutoHyphens/>
        <w:autoSpaceDN w:val="0"/>
        <w:spacing w:after="0" w:line="240" w:lineRule="auto"/>
        <w:textAlignment w:val="baseline"/>
        <w:rPr>
          <w:rFonts w:ascii="Arial" w:hAnsi="Arial" w:cs="Arial"/>
        </w:rPr>
      </w:pPr>
      <w:r w:rsidRPr="00E73DC9">
        <w:rPr>
          <w:rFonts w:ascii="Arial" w:hAnsi="Arial" w:cs="Arial"/>
          <w:b/>
          <w:bCs/>
        </w:rPr>
        <w:t>Resolution:</w:t>
      </w:r>
      <w:r>
        <w:rPr>
          <w:rFonts w:ascii="Arial" w:hAnsi="Arial" w:cs="Arial"/>
        </w:rPr>
        <w:t xml:space="preserve"> To contact Bowling Club to request choice of options to be made with one month. </w:t>
      </w:r>
    </w:p>
    <w:p w14:paraId="27675623" w14:textId="77777777" w:rsidR="00E73DC9" w:rsidRPr="00874ED9" w:rsidRDefault="00E73DC9" w:rsidP="00874ED9">
      <w:pPr>
        <w:suppressAutoHyphens/>
        <w:autoSpaceDN w:val="0"/>
        <w:spacing w:after="0" w:line="240" w:lineRule="auto"/>
        <w:textAlignment w:val="baseline"/>
      </w:pPr>
    </w:p>
    <w:p w14:paraId="028D6008" w14:textId="77777777" w:rsidR="00874ED9" w:rsidRPr="00874ED9" w:rsidRDefault="00874ED9" w:rsidP="00874ED9">
      <w:pPr>
        <w:suppressAutoHyphens/>
        <w:autoSpaceDN w:val="0"/>
        <w:spacing w:after="0" w:line="240" w:lineRule="auto"/>
        <w:textAlignment w:val="baseline"/>
      </w:pPr>
    </w:p>
    <w:p w14:paraId="04A9D299" w14:textId="169DF6C3" w:rsidR="00874ED9" w:rsidRPr="00874ED9" w:rsidRDefault="00874ED9" w:rsidP="00874ED9">
      <w:pPr>
        <w:suppressAutoHyphens/>
        <w:autoSpaceDN w:val="0"/>
        <w:spacing w:after="0" w:line="240" w:lineRule="auto"/>
        <w:textAlignment w:val="baseline"/>
        <w:rPr>
          <w:rFonts w:ascii="Arial" w:hAnsi="Arial" w:cs="Arial"/>
          <w:b/>
          <w:bCs/>
        </w:rPr>
      </w:pPr>
      <w:r w:rsidRPr="00874ED9">
        <w:rPr>
          <w:rFonts w:ascii="Arial" w:hAnsi="Arial" w:cs="Arial"/>
          <w:b/>
          <w:bCs/>
        </w:rPr>
        <w:t>  </w:t>
      </w:r>
      <w:r w:rsidR="00AA4D1F" w:rsidRPr="00AA4D1F">
        <w:rPr>
          <w:rFonts w:ascii="Arial" w:hAnsi="Arial" w:cs="Arial"/>
          <w:b/>
          <w:bCs/>
        </w:rPr>
        <w:t>E23.21</w:t>
      </w:r>
      <w:r w:rsidRPr="00874ED9">
        <w:rPr>
          <w:rFonts w:ascii="Arial" w:hAnsi="Arial" w:cs="Arial"/>
          <w:b/>
          <w:bCs/>
        </w:rPr>
        <w:t xml:space="preserve"> 7.</w:t>
      </w:r>
      <w:r w:rsidRPr="00874ED9">
        <w:rPr>
          <w:rFonts w:ascii="Arial" w:hAnsi="Arial" w:cs="Arial"/>
          <w:b/>
          <w:bCs/>
        </w:rPr>
        <w:tab/>
        <w:t>Play Areas</w:t>
      </w:r>
    </w:p>
    <w:p w14:paraId="0200FA33" w14:textId="1BA8804C" w:rsidR="00874ED9" w:rsidRPr="00874ED9" w:rsidRDefault="00874ED9" w:rsidP="00874ED9">
      <w:pPr>
        <w:suppressAutoHyphens/>
        <w:autoSpaceDN w:val="0"/>
        <w:textAlignment w:val="baseline"/>
        <w:rPr>
          <w:rFonts w:ascii="Arial" w:hAnsi="Arial" w:cs="Arial"/>
        </w:rPr>
      </w:pPr>
      <w:r w:rsidRPr="00874ED9">
        <w:rPr>
          <w:rFonts w:ascii="Arial" w:hAnsi="Arial" w:cs="Arial"/>
        </w:rPr>
        <w:t>Committee consider</w:t>
      </w:r>
      <w:r w:rsidR="00AA4D1F">
        <w:rPr>
          <w:rFonts w:ascii="Arial" w:hAnsi="Arial" w:cs="Arial"/>
        </w:rPr>
        <w:t>ed</w:t>
      </w:r>
      <w:r w:rsidRPr="00874ED9">
        <w:rPr>
          <w:rFonts w:ascii="Arial" w:hAnsi="Arial" w:cs="Arial"/>
        </w:rPr>
        <w:t xml:space="preserve"> the following…</w:t>
      </w:r>
    </w:p>
    <w:p w14:paraId="7A8B2CFD" w14:textId="77777777" w:rsidR="00874ED9" w:rsidRPr="00874ED9" w:rsidRDefault="00874ED9" w:rsidP="00874ED9">
      <w:pPr>
        <w:numPr>
          <w:ilvl w:val="0"/>
          <w:numId w:val="32"/>
        </w:numPr>
        <w:suppressAutoHyphens/>
        <w:autoSpaceDN w:val="0"/>
        <w:spacing w:after="0" w:line="240" w:lineRule="auto"/>
        <w:textAlignment w:val="baseline"/>
        <w:rPr>
          <w:rFonts w:ascii="Arial" w:hAnsi="Arial" w:cs="Arial"/>
        </w:rPr>
      </w:pPr>
      <w:r w:rsidRPr="00874ED9">
        <w:rPr>
          <w:rFonts w:ascii="Arial" w:hAnsi="Arial" w:cs="Arial"/>
        </w:rPr>
        <w:t xml:space="preserve">New play equipment for Harrington </w:t>
      </w:r>
      <w:proofErr w:type="gramStart"/>
      <w:r w:rsidRPr="00874ED9">
        <w:rPr>
          <w:rFonts w:ascii="Arial" w:hAnsi="Arial" w:cs="Arial"/>
        </w:rPr>
        <w:t>play</w:t>
      </w:r>
      <w:proofErr w:type="gramEnd"/>
      <w:r w:rsidRPr="00874ED9">
        <w:rPr>
          <w:rFonts w:ascii="Arial" w:hAnsi="Arial" w:cs="Arial"/>
        </w:rPr>
        <w:t xml:space="preserve"> area.</w:t>
      </w:r>
    </w:p>
    <w:p w14:paraId="4849D8E1" w14:textId="4B764241" w:rsidR="00874ED9" w:rsidRPr="00874ED9" w:rsidRDefault="00874ED9" w:rsidP="00874ED9">
      <w:pPr>
        <w:numPr>
          <w:ilvl w:val="1"/>
          <w:numId w:val="32"/>
        </w:numPr>
        <w:suppressAutoHyphens/>
        <w:autoSpaceDN w:val="0"/>
        <w:spacing w:after="0" w:line="240" w:lineRule="auto"/>
        <w:textAlignment w:val="baseline"/>
        <w:rPr>
          <w:rFonts w:ascii="Arial" w:hAnsi="Arial" w:cs="Arial"/>
        </w:rPr>
      </w:pPr>
      <w:r w:rsidRPr="00874ED9">
        <w:rPr>
          <w:rFonts w:ascii="Arial" w:hAnsi="Arial" w:cs="Arial"/>
        </w:rPr>
        <w:t>Tothill toddler multi-unit £3014 plus £1947 installation and safety surfacing.</w:t>
      </w:r>
      <w:r w:rsidR="00AA4D1F">
        <w:rPr>
          <w:rFonts w:ascii="Arial" w:hAnsi="Arial" w:cs="Arial"/>
        </w:rPr>
        <w:t xml:space="preserve"> The committee approved purchase.</w:t>
      </w:r>
    </w:p>
    <w:p w14:paraId="54121A10" w14:textId="0392A982" w:rsidR="00874ED9" w:rsidRDefault="00874ED9" w:rsidP="00874ED9">
      <w:pPr>
        <w:numPr>
          <w:ilvl w:val="1"/>
          <w:numId w:val="32"/>
        </w:numPr>
        <w:suppressAutoHyphens/>
        <w:autoSpaceDN w:val="0"/>
        <w:spacing w:after="0" w:line="240" w:lineRule="auto"/>
        <w:textAlignment w:val="baseline"/>
        <w:rPr>
          <w:rFonts w:ascii="Arial" w:hAnsi="Arial" w:cs="Arial"/>
        </w:rPr>
      </w:pPr>
      <w:r w:rsidRPr="00874ED9">
        <w:rPr>
          <w:rFonts w:ascii="Arial" w:hAnsi="Arial" w:cs="Arial"/>
        </w:rPr>
        <w:t>Twist lite multi-unit for juniors is £14148 plus £2136 installation and safety surfacing.</w:t>
      </w:r>
      <w:r w:rsidR="00AA4D1F">
        <w:rPr>
          <w:rFonts w:ascii="Arial" w:hAnsi="Arial" w:cs="Arial"/>
        </w:rPr>
        <w:t xml:space="preserve"> The committee recommend this purchase to be taken to Full Council for approval.</w:t>
      </w:r>
    </w:p>
    <w:p w14:paraId="25A4E60B" w14:textId="77777777" w:rsidR="00AA4D1F" w:rsidRPr="00874ED9" w:rsidRDefault="00AA4D1F" w:rsidP="00AA4D1F">
      <w:pPr>
        <w:suppressAutoHyphens/>
        <w:autoSpaceDN w:val="0"/>
        <w:spacing w:after="0" w:line="240" w:lineRule="auto"/>
        <w:textAlignment w:val="baseline"/>
        <w:rPr>
          <w:rFonts w:ascii="Arial" w:hAnsi="Arial" w:cs="Arial"/>
        </w:rPr>
      </w:pPr>
    </w:p>
    <w:p w14:paraId="557EA7FC" w14:textId="164B9689" w:rsidR="00874ED9" w:rsidRPr="00874ED9" w:rsidRDefault="00874ED9" w:rsidP="00874ED9">
      <w:pPr>
        <w:numPr>
          <w:ilvl w:val="0"/>
          <w:numId w:val="33"/>
        </w:numPr>
        <w:suppressAutoHyphens/>
        <w:autoSpaceDN w:val="0"/>
        <w:spacing w:after="0" w:line="240" w:lineRule="auto"/>
        <w:textAlignment w:val="baseline"/>
        <w:rPr>
          <w:rFonts w:ascii="Arial" w:hAnsi="Arial" w:cs="Arial"/>
        </w:rPr>
      </w:pPr>
      <w:r w:rsidRPr="00874ED9">
        <w:rPr>
          <w:rFonts w:ascii="Arial" w:hAnsi="Arial" w:cs="Arial"/>
        </w:rPr>
        <w:t>Ashfield Road Play Area – Castles and Coasts have now informed us that they have no funding for this play area and will review in the new financial year.</w:t>
      </w:r>
      <w:r w:rsidR="00AA4D1F">
        <w:rPr>
          <w:rFonts w:ascii="Arial" w:hAnsi="Arial" w:cs="Arial"/>
        </w:rPr>
        <w:t xml:space="preserve"> The committee noted this. </w:t>
      </w:r>
    </w:p>
    <w:p w14:paraId="76FF5605" w14:textId="467ACF49" w:rsidR="00874ED9" w:rsidRDefault="00874ED9" w:rsidP="00874ED9">
      <w:pPr>
        <w:numPr>
          <w:ilvl w:val="0"/>
          <w:numId w:val="33"/>
        </w:numPr>
        <w:suppressAutoHyphens/>
        <w:autoSpaceDN w:val="0"/>
        <w:spacing w:after="0" w:line="240" w:lineRule="auto"/>
        <w:textAlignment w:val="baseline"/>
        <w:rPr>
          <w:rFonts w:ascii="Arial" w:hAnsi="Arial" w:cs="Arial"/>
        </w:rPr>
      </w:pPr>
      <w:r w:rsidRPr="00874ED9">
        <w:rPr>
          <w:rFonts w:ascii="Arial" w:hAnsi="Arial" w:cs="Arial"/>
        </w:rPr>
        <w:t>Westfield Play Area – we have available funding in this financial year’s budget to earmark to be able to install a new play area in Westfield. Suggest £85,000.00.</w:t>
      </w:r>
      <w:r w:rsidR="00AA4D1F">
        <w:rPr>
          <w:rFonts w:ascii="Arial" w:hAnsi="Arial" w:cs="Arial"/>
        </w:rPr>
        <w:t xml:space="preserve"> The committee noted this but pointed out that the figures in the budget are from General Reserves for the purposed of covering the grant for the new play area in Vulcan Park. This to be investigated. </w:t>
      </w:r>
    </w:p>
    <w:p w14:paraId="706F0659" w14:textId="6E537492" w:rsidR="00E73DC9" w:rsidRDefault="00E73DC9" w:rsidP="00E73DC9">
      <w:pPr>
        <w:suppressAutoHyphens/>
        <w:autoSpaceDN w:val="0"/>
        <w:spacing w:after="0" w:line="240" w:lineRule="auto"/>
        <w:textAlignment w:val="baseline"/>
        <w:rPr>
          <w:rFonts w:ascii="Arial" w:hAnsi="Arial" w:cs="Arial"/>
        </w:rPr>
      </w:pPr>
    </w:p>
    <w:p w14:paraId="6CE7668B" w14:textId="56791C31" w:rsidR="00E73DC9" w:rsidRPr="00874ED9" w:rsidRDefault="00E73DC9" w:rsidP="00E73DC9">
      <w:pPr>
        <w:suppressAutoHyphens/>
        <w:autoSpaceDN w:val="0"/>
        <w:spacing w:after="0"/>
        <w:textAlignment w:val="baseline"/>
        <w:rPr>
          <w:rFonts w:ascii="Arial" w:hAnsi="Arial" w:cs="Arial"/>
        </w:rPr>
      </w:pPr>
      <w:r w:rsidRPr="00E73DC9">
        <w:rPr>
          <w:rFonts w:ascii="Arial" w:hAnsi="Arial" w:cs="Arial"/>
          <w:b/>
          <w:bCs/>
        </w:rPr>
        <w:t>Resolution:</w:t>
      </w:r>
      <w:r>
        <w:rPr>
          <w:rFonts w:ascii="Arial" w:hAnsi="Arial" w:cs="Arial"/>
        </w:rPr>
        <w:t xml:space="preserve"> To</w:t>
      </w:r>
      <w:r w:rsidR="00DF392D">
        <w:rPr>
          <w:rFonts w:ascii="Arial" w:hAnsi="Arial" w:cs="Arial"/>
        </w:rPr>
        <w:t xml:space="preserve"> purchase and install the Tothill toddler multiunit at £4,960.00 at Harrington Play Area.</w:t>
      </w:r>
    </w:p>
    <w:p w14:paraId="1571208A" w14:textId="4C437F20" w:rsidR="00E73DC9" w:rsidRPr="00874ED9" w:rsidRDefault="00E73DC9" w:rsidP="00E73DC9">
      <w:pPr>
        <w:suppressAutoHyphens/>
        <w:autoSpaceDN w:val="0"/>
        <w:spacing w:after="0"/>
        <w:textAlignment w:val="baseline"/>
        <w:rPr>
          <w:rFonts w:ascii="Arial" w:hAnsi="Arial" w:cs="Arial"/>
        </w:rPr>
      </w:pPr>
      <w:r w:rsidRPr="00E73DC9">
        <w:rPr>
          <w:rFonts w:ascii="Arial" w:hAnsi="Arial" w:cs="Arial"/>
          <w:b/>
          <w:bCs/>
        </w:rPr>
        <w:t>Resolution:</w:t>
      </w:r>
      <w:r>
        <w:rPr>
          <w:rFonts w:ascii="Arial" w:hAnsi="Arial" w:cs="Arial"/>
        </w:rPr>
        <w:t xml:space="preserve"> To</w:t>
      </w:r>
      <w:r w:rsidR="00DF392D">
        <w:rPr>
          <w:rFonts w:ascii="Arial" w:hAnsi="Arial" w:cs="Arial"/>
        </w:rPr>
        <w:t xml:space="preserve"> request permission from Full Councill to purchase and install the Twist lite multi-unit for juniors for £16,284 for Harrington Play Area.</w:t>
      </w:r>
    </w:p>
    <w:p w14:paraId="10340121" w14:textId="6FD89242" w:rsidR="00E73DC9" w:rsidRPr="00874ED9" w:rsidRDefault="00E73DC9" w:rsidP="00E73DC9">
      <w:pPr>
        <w:suppressAutoHyphens/>
        <w:autoSpaceDN w:val="0"/>
        <w:spacing w:after="0"/>
        <w:textAlignment w:val="baseline"/>
        <w:rPr>
          <w:rFonts w:ascii="Arial" w:hAnsi="Arial" w:cs="Arial"/>
        </w:rPr>
      </w:pPr>
      <w:r w:rsidRPr="00E73DC9">
        <w:rPr>
          <w:rFonts w:ascii="Arial" w:hAnsi="Arial" w:cs="Arial"/>
          <w:b/>
          <w:bCs/>
        </w:rPr>
        <w:t>Resolution:</w:t>
      </w:r>
      <w:r>
        <w:rPr>
          <w:rFonts w:ascii="Arial" w:hAnsi="Arial" w:cs="Arial"/>
        </w:rPr>
        <w:t xml:space="preserve"> To</w:t>
      </w:r>
      <w:r w:rsidR="00DF392D">
        <w:rPr>
          <w:rFonts w:ascii="Arial" w:hAnsi="Arial" w:cs="Arial"/>
        </w:rPr>
        <w:t xml:space="preserve"> note that Castles &amp; Coast are currently unable to contribute to the cost of updating the play area at Ashfield Road.</w:t>
      </w:r>
    </w:p>
    <w:p w14:paraId="361C04A3" w14:textId="561431E8" w:rsidR="00E73DC9" w:rsidRPr="00874ED9" w:rsidRDefault="00E73DC9" w:rsidP="00E73DC9">
      <w:pPr>
        <w:suppressAutoHyphens/>
        <w:autoSpaceDN w:val="0"/>
        <w:spacing w:after="0"/>
        <w:textAlignment w:val="baseline"/>
        <w:rPr>
          <w:rFonts w:ascii="Arial" w:hAnsi="Arial" w:cs="Arial"/>
        </w:rPr>
      </w:pPr>
      <w:r w:rsidRPr="00E73DC9">
        <w:rPr>
          <w:rFonts w:ascii="Arial" w:hAnsi="Arial" w:cs="Arial"/>
          <w:b/>
          <w:bCs/>
        </w:rPr>
        <w:t>Resolution:</w:t>
      </w:r>
      <w:r>
        <w:rPr>
          <w:rFonts w:ascii="Arial" w:hAnsi="Arial" w:cs="Arial"/>
        </w:rPr>
        <w:t xml:space="preserve"> To</w:t>
      </w:r>
      <w:r w:rsidR="00DF392D">
        <w:rPr>
          <w:rFonts w:ascii="Arial" w:hAnsi="Arial" w:cs="Arial"/>
        </w:rPr>
        <w:t xml:space="preserve"> investigate the budget line for Park &amp; Play Area Development.</w:t>
      </w:r>
    </w:p>
    <w:p w14:paraId="12AC0924" w14:textId="77777777" w:rsidR="00E73DC9" w:rsidRPr="00874ED9" w:rsidRDefault="00E73DC9" w:rsidP="00E73DC9">
      <w:pPr>
        <w:suppressAutoHyphens/>
        <w:autoSpaceDN w:val="0"/>
        <w:spacing w:after="0" w:line="240" w:lineRule="auto"/>
        <w:textAlignment w:val="baseline"/>
        <w:rPr>
          <w:rFonts w:ascii="Arial" w:hAnsi="Arial" w:cs="Arial"/>
        </w:rPr>
      </w:pPr>
    </w:p>
    <w:p w14:paraId="3C93F81A" w14:textId="77777777" w:rsidR="00874ED9" w:rsidRPr="00874ED9" w:rsidRDefault="00874ED9" w:rsidP="00874ED9">
      <w:pPr>
        <w:suppressAutoHyphens/>
        <w:autoSpaceDN w:val="0"/>
        <w:spacing w:after="0" w:line="240" w:lineRule="auto"/>
        <w:ind w:left="720"/>
        <w:textAlignment w:val="baseline"/>
        <w:rPr>
          <w:rFonts w:ascii="Arial" w:hAnsi="Arial" w:cs="Arial"/>
        </w:rPr>
      </w:pPr>
      <w:r w:rsidRPr="00874ED9">
        <w:rPr>
          <w:rFonts w:ascii="Arial" w:hAnsi="Arial" w:cs="Arial"/>
        </w:rPr>
        <w:t xml:space="preserve"> </w:t>
      </w:r>
    </w:p>
    <w:p w14:paraId="13A1C1B5" w14:textId="3C2B7867" w:rsidR="00874ED9" w:rsidRPr="00874ED9" w:rsidRDefault="00AA4D1F" w:rsidP="00874ED9">
      <w:pPr>
        <w:suppressAutoHyphens/>
        <w:autoSpaceDN w:val="0"/>
        <w:spacing w:after="0" w:line="240" w:lineRule="auto"/>
        <w:textAlignment w:val="baseline"/>
        <w:rPr>
          <w:rFonts w:ascii="Arial" w:hAnsi="Arial" w:cs="Arial"/>
          <w:b/>
          <w:bCs/>
        </w:rPr>
      </w:pPr>
      <w:r>
        <w:rPr>
          <w:rFonts w:ascii="Arial" w:hAnsi="Arial" w:cs="Arial"/>
          <w:b/>
          <w:bCs/>
        </w:rPr>
        <w:t>E23.22</w:t>
      </w:r>
      <w:r w:rsidR="00874ED9" w:rsidRPr="00874ED9">
        <w:rPr>
          <w:rFonts w:ascii="Arial" w:hAnsi="Arial" w:cs="Arial"/>
          <w:b/>
          <w:bCs/>
        </w:rPr>
        <w:t xml:space="preserve">. </w:t>
      </w:r>
      <w:r w:rsidR="00874ED9" w:rsidRPr="00874ED9">
        <w:rPr>
          <w:rFonts w:ascii="Arial" w:hAnsi="Arial" w:cs="Arial"/>
          <w:b/>
          <w:bCs/>
        </w:rPr>
        <w:tab/>
        <w:t xml:space="preserve">Allotments </w:t>
      </w:r>
    </w:p>
    <w:p w14:paraId="3F910270" w14:textId="2BA10488" w:rsidR="00874ED9" w:rsidRPr="00874ED9" w:rsidRDefault="00874ED9" w:rsidP="00874ED9">
      <w:pPr>
        <w:suppressAutoHyphens/>
        <w:autoSpaceDN w:val="0"/>
        <w:spacing w:after="0" w:line="240" w:lineRule="auto"/>
        <w:textAlignment w:val="baseline"/>
        <w:rPr>
          <w:rFonts w:ascii="Arial" w:hAnsi="Arial" w:cs="Arial"/>
        </w:rPr>
      </w:pPr>
      <w:r w:rsidRPr="00874ED9">
        <w:rPr>
          <w:rFonts w:ascii="Arial" w:hAnsi="Arial" w:cs="Arial"/>
        </w:rPr>
        <w:t>Committee receive</w:t>
      </w:r>
      <w:r w:rsidR="00AA4D1F">
        <w:rPr>
          <w:rFonts w:ascii="Arial" w:hAnsi="Arial" w:cs="Arial"/>
        </w:rPr>
        <w:t>d</w:t>
      </w:r>
      <w:r w:rsidRPr="00874ED9">
        <w:rPr>
          <w:rFonts w:ascii="Arial" w:hAnsi="Arial" w:cs="Arial"/>
        </w:rPr>
        <w:t xml:space="preserve"> an update on the following…</w:t>
      </w:r>
    </w:p>
    <w:p w14:paraId="391759AE" w14:textId="10482E78" w:rsidR="00874ED9" w:rsidRPr="00874ED9" w:rsidRDefault="00874ED9" w:rsidP="00874ED9">
      <w:pPr>
        <w:numPr>
          <w:ilvl w:val="0"/>
          <w:numId w:val="34"/>
        </w:numPr>
        <w:suppressAutoHyphens/>
        <w:autoSpaceDN w:val="0"/>
        <w:spacing w:after="0" w:line="240" w:lineRule="auto"/>
        <w:textAlignment w:val="baseline"/>
        <w:rPr>
          <w:rFonts w:ascii="Arial" w:hAnsi="Arial" w:cs="Arial"/>
        </w:rPr>
      </w:pPr>
      <w:r w:rsidRPr="00874ED9">
        <w:rPr>
          <w:rFonts w:ascii="Arial" w:hAnsi="Arial" w:cs="Arial"/>
        </w:rPr>
        <w:t>Stoneleigh – waiting for permission to install new pat</w:t>
      </w:r>
      <w:r w:rsidR="00AA4D1F">
        <w:rPr>
          <w:rFonts w:ascii="Arial" w:hAnsi="Arial" w:cs="Arial"/>
        </w:rPr>
        <w:t>h</w:t>
      </w:r>
      <w:r w:rsidRPr="00874ED9">
        <w:rPr>
          <w:rFonts w:ascii="Arial" w:hAnsi="Arial" w:cs="Arial"/>
        </w:rPr>
        <w:t>.</w:t>
      </w:r>
      <w:r w:rsidR="00AA4D1F">
        <w:rPr>
          <w:rFonts w:ascii="Arial" w:hAnsi="Arial" w:cs="Arial"/>
        </w:rPr>
        <w:t xml:space="preserve"> The Estates Team have suggested a method of installing a new path for these allotments (next to the existing path) that is easy and cheap to install. Committee approved this. </w:t>
      </w:r>
    </w:p>
    <w:p w14:paraId="4FD83DA1" w14:textId="4E337E76" w:rsidR="00874ED9" w:rsidRDefault="00874ED9" w:rsidP="00874ED9">
      <w:pPr>
        <w:suppressAutoHyphens/>
        <w:autoSpaceDN w:val="0"/>
        <w:spacing w:after="0"/>
        <w:textAlignment w:val="baseline"/>
        <w:rPr>
          <w:rFonts w:ascii="Arial" w:hAnsi="Arial" w:cs="Arial"/>
          <w:b/>
          <w:bCs/>
        </w:rPr>
      </w:pPr>
    </w:p>
    <w:p w14:paraId="20D5D5E1" w14:textId="1F3C981D" w:rsidR="00E73DC9" w:rsidRPr="00874ED9" w:rsidRDefault="00E73DC9" w:rsidP="00E73DC9">
      <w:pPr>
        <w:suppressAutoHyphens/>
        <w:autoSpaceDN w:val="0"/>
        <w:spacing w:after="0"/>
        <w:textAlignment w:val="baseline"/>
        <w:rPr>
          <w:rFonts w:ascii="Arial" w:hAnsi="Arial" w:cs="Arial"/>
        </w:rPr>
      </w:pPr>
      <w:r w:rsidRPr="00E73DC9">
        <w:rPr>
          <w:rFonts w:ascii="Arial" w:hAnsi="Arial" w:cs="Arial"/>
          <w:b/>
          <w:bCs/>
        </w:rPr>
        <w:t>Resolution:</w:t>
      </w:r>
      <w:r>
        <w:rPr>
          <w:rFonts w:ascii="Arial" w:hAnsi="Arial" w:cs="Arial"/>
        </w:rPr>
        <w:t xml:space="preserve"> To install a new path at Stoneleigh Allotments </w:t>
      </w:r>
    </w:p>
    <w:p w14:paraId="28874BDC" w14:textId="69760C57" w:rsidR="00E73DC9" w:rsidRDefault="00E73DC9" w:rsidP="00874ED9">
      <w:pPr>
        <w:suppressAutoHyphens/>
        <w:autoSpaceDN w:val="0"/>
        <w:spacing w:after="0"/>
        <w:textAlignment w:val="baseline"/>
        <w:rPr>
          <w:rFonts w:ascii="Arial" w:hAnsi="Arial" w:cs="Arial"/>
          <w:b/>
          <w:bCs/>
        </w:rPr>
      </w:pPr>
    </w:p>
    <w:p w14:paraId="70C44224" w14:textId="77777777" w:rsidR="00E73DC9" w:rsidRPr="00874ED9" w:rsidRDefault="00E73DC9" w:rsidP="00874ED9">
      <w:pPr>
        <w:suppressAutoHyphens/>
        <w:autoSpaceDN w:val="0"/>
        <w:spacing w:after="0"/>
        <w:textAlignment w:val="baseline"/>
        <w:rPr>
          <w:rFonts w:ascii="Arial" w:hAnsi="Arial" w:cs="Arial"/>
          <w:b/>
          <w:bCs/>
        </w:rPr>
      </w:pPr>
    </w:p>
    <w:p w14:paraId="35C12607" w14:textId="7CED4879" w:rsidR="00874ED9" w:rsidRPr="00874ED9" w:rsidRDefault="00AA4D1F" w:rsidP="00874ED9">
      <w:pPr>
        <w:suppressAutoHyphens/>
        <w:autoSpaceDN w:val="0"/>
        <w:spacing w:after="0"/>
        <w:textAlignment w:val="baseline"/>
        <w:rPr>
          <w:rFonts w:ascii="Arial" w:hAnsi="Arial" w:cs="Arial"/>
          <w:b/>
          <w:bCs/>
        </w:rPr>
      </w:pPr>
      <w:r>
        <w:rPr>
          <w:rFonts w:ascii="Arial" w:hAnsi="Arial" w:cs="Arial"/>
          <w:b/>
          <w:bCs/>
        </w:rPr>
        <w:t>E23.23</w:t>
      </w:r>
      <w:r w:rsidR="00874ED9" w:rsidRPr="00874ED9">
        <w:rPr>
          <w:rFonts w:ascii="Arial" w:hAnsi="Arial" w:cs="Arial"/>
          <w:b/>
          <w:bCs/>
        </w:rPr>
        <w:t xml:space="preserve">. </w:t>
      </w:r>
      <w:r w:rsidR="00874ED9" w:rsidRPr="00874ED9">
        <w:rPr>
          <w:rFonts w:ascii="Arial" w:hAnsi="Arial" w:cs="Arial"/>
          <w:b/>
          <w:bCs/>
        </w:rPr>
        <w:tab/>
        <w:t>BMX/Pump Track Report</w:t>
      </w:r>
    </w:p>
    <w:p w14:paraId="4DDC9A88" w14:textId="6EA26D46" w:rsidR="00874ED9" w:rsidRDefault="00AA4D1F" w:rsidP="00874ED9">
      <w:pPr>
        <w:suppressAutoHyphens/>
        <w:autoSpaceDN w:val="0"/>
        <w:spacing w:after="0"/>
        <w:textAlignment w:val="baseline"/>
        <w:rPr>
          <w:rFonts w:ascii="Arial" w:hAnsi="Arial" w:cs="Arial"/>
        </w:rPr>
      </w:pPr>
      <w:r>
        <w:rPr>
          <w:rFonts w:ascii="Arial" w:hAnsi="Arial" w:cs="Arial"/>
        </w:rPr>
        <w:t>The committee r</w:t>
      </w:r>
      <w:r w:rsidR="00874ED9" w:rsidRPr="00874ED9">
        <w:rPr>
          <w:rFonts w:ascii="Arial" w:hAnsi="Arial" w:cs="Arial"/>
        </w:rPr>
        <w:t>eceive</w:t>
      </w:r>
      <w:r>
        <w:rPr>
          <w:rFonts w:ascii="Arial" w:hAnsi="Arial" w:cs="Arial"/>
        </w:rPr>
        <w:t>d</w:t>
      </w:r>
      <w:r w:rsidR="00874ED9" w:rsidRPr="00874ED9">
        <w:rPr>
          <w:rFonts w:ascii="Arial" w:hAnsi="Arial" w:cs="Arial"/>
        </w:rPr>
        <w:t xml:space="preserve"> and note</w:t>
      </w:r>
      <w:r>
        <w:rPr>
          <w:rFonts w:ascii="Arial" w:hAnsi="Arial" w:cs="Arial"/>
        </w:rPr>
        <w:t>d</w:t>
      </w:r>
      <w:r w:rsidR="00874ED9" w:rsidRPr="00874ED9">
        <w:rPr>
          <w:rFonts w:ascii="Arial" w:hAnsi="Arial" w:cs="Arial"/>
        </w:rPr>
        <w:t xml:space="preserve"> a report from ABC regarding a new Pump Track planned for the area. </w:t>
      </w:r>
    </w:p>
    <w:p w14:paraId="6846FD9B" w14:textId="067C01CC" w:rsidR="00AA4D1F" w:rsidRDefault="00AA4D1F" w:rsidP="00874ED9">
      <w:pPr>
        <w:suppressAutoHyphens/>
        <w:autoSpaceDN w:val="0"/>
        <w:spacing w:after="0"/>
        <w:textAlignment w:val="baseline"/>
        <w:rPr>
          <w:rFonts w:ascii="Arial" w:hAnsi="Arial" w:cs="Arial"/>
        </w:rPr>
      </w:pPr>
    </w:p>
    <w:p w14:paraId="5E5DA475" w14:textId="0C59FCE4" w:rsidR="00AA4D1F" w:rsidRDefault="00AA4D1F" w:rsidP="00874ED9">
      <w:pPr>
        <w:suppressAutoHyphens/>
        <w:autoSpaceDN w:val="0"/>
        <w:spacing w:after="0"/>
        <w:textAlignment w:val="baseline"/>
        <w:rPr>
          <w:rFonts w:ascii="Arial" w:hAnsi="Arial" w:cs="Arial"/>
        </w:rPr>
      </w:pPr>
      <w:r>
        <w:rPr>
          <w:rFonts w:ascii="Arial" w:hAnsi="Arial" w:cs="Arial"/>
        </w:rPr>
        <w:t>Motion from Cllr J Kirkbride</w:t>
      </w:r>
    </w:p>
    <w:p w14:paraId="33C28874" w14:textId="77777777" w:rsidR="00AA4D1F" w:rsidRDefault="00AA4D1F" w:rsidP="00874ED9">
      <w:pPr>
        <w:suppressAutoHyphens/>
        <w:autoSpaceDN w:val="0"/>
        <w:spacing w:after="0"/>
        <w:textAlignment w:val="baseline"/>
        <w:rPr>
          <w:rFonts w:ascii="Arial" w:hAnsi="Arial" w:cs="Arial"/>
        </w:rPr>
      </w:pPr>
    </w:p>
    <w:p w14:paraId="73476E0C" w14:textId="076119A5" w:rsidR="00AA4D1F" w:rsidRDefault="00AA4D1F" w:rsidP="00874ED9">
      <w:pPr>
        <w:suppressAutoHyphens/>
        <w:autoSpaceDN w:val="0"/>
        <w:spacing w:after="0"/>
        <w:textAlignment w:val="baseline"/>
        <w:rPr>
          <w:rFonts w:ascii="Arial" w:hAnsi="Arial" w:cs="Arial"/>
        </w:rPr>
      </w:pPr>
      <w:r>
        <w:rPr>
          <w:rFonts w:ascii="Arial" w:hAnsi="Arial" w:cs="Arial"/>
        </w:rPr>
        <w:t>‘To provide £10,000.00 as a donation to the new BMX track should it go ahead.’</w:t>
      </w:r>
    </w:p>
    <w:p w14:paraId="4A555AC0" w14:textId="77777777" w:rsidR="00E73DC9" w:rsidRDefault="00E73DC9" w:rsidP="00874ED9">
      <w:pPr>
        <w:suppressAutoHyphens/>
        <w:autoSpaceDN w:val="0"/>
        <w:spacing w:after="0"/>
        <w:textAlignment w:val="baseline"/>
        <w:rPr>
          <w:rFonts w:ascii="Arial" w:hAnsi="Arial" w:cs="Arial"/>
        </w:rPr>
      </w:pPr>
    </w:p>
    <w:p w14:paraId="33217DEC" w14:textId="7B1E093D" w:rsidR="00AA4D1F" w:rsidRDefault="00E73DC9" w:rsidP="00874ED9">
      <w:pPr>
        <w:suppressAutoHyphens/>
        <w:autoSpaceDN w:val="0"/>
        <w:spacing w:after="0"/>
        <w:textAlignment w:val="baseline"/>
        <w:rPr>
          <w:rFonts w:ascii="Arial" w:hAnsi="Arial" w:cs="Arial"/>
        </w:rPr>
      </w:pPr>
      <w:r>
        <w:rPr>
          <w:rFonts w:ascii="Arial" w:hAnsi="Arial" w:cs="Arial"/>
        </w:rPr>
        <w:t xml:space="preserve">Committee supported this motion and might be persuaded to undertake the maintenance of the track in the event it is built. </w:t>
      </w:r>
    </w:p>
    <w:p w14:paraId="42CAB94B" w14:textId="016A37E2" w:rsidR="00E73DC9" w:rsidRDefault="00E73DC9" w:rsidP="00874ED9">
      <w:pPr>
        <w:suppressAutoHyphens/>
        <w:autoSpaceDN w:val="0"/>
        <w:spacing w:after="0"/>
        <w:textAlignment w:val="baseline"/>
        <w:rPr>
          <w:rFonts w:ascii="Arial" w:hAnsi="Arial" w:cs="Arial"/>
        </w:rPr>
      </w:pPr>
    </w:p>
    <w:p w14:paraId="5B68EFD3" w14:textId="34AEDAE1" w:rsidR="00E73DC9" w:rsidRPr="00874ED9" w:rsidRDefault="00E73DC9" w:rsidP="00E73DC9">
      <w:pPr>
        <w:suppressAutoHyphens/>
        <w:autoSpaceDN w:val="0"/>
        <w:spacing w:after="0"/>
        <w:textAlignment w:val="baseline"/>
        <w:rPr>
          <w:rFonts w:ascii="Arial" w:hAnsi="Arial" w:cs="Arial"/>
        </w:rPr>
      </w:pPr>
      <w:r w:rsidRPr="00E73DC9">
        <w:rPr>
          <w:rFonts w:ascii="Arial" w:hAnsi="Arial" w:cs="Arial"/>
          <w:b/>
          <w:bCs/>
        </w:rPr>
        <w:t>Resolution:</w:t>
      </w:r>
      <w:r>
        <w:rPr>
          <w:rFonts w:ascii="Arial" w:hAnsi="Arial" w:cs="Arial"/>
        </w:rPr>
        <w:t xml:space="preserve"> To provide £10,000.00 as a donation to the new BMX track should it go ahead.</w:t>
      </w:r>
    </w:p>
    <w:p w14:paraId="272BEE7D" w14:textId="77777777" w:rsidR="00E73DC9" w:rsidRPr="00874ED9" w:rsidRDefault="00E73DC9" w:rsidP="00874ED9">
      <w:pPr>
        <w:suppressAutoHyphens/>
        <w:autoSpaceDN w:val="0"/>
        <w:spacing w:after="0"/>
        <w:textAlignment w:val="baseline"/>
        <w:rPr>
          <w:rFonts w:ascii="Arial" w:hAnsi="Arial" w:cs="Arial"/>
        </w:rPr>
      </w:pPr>
    </w:p>
    <w:p w14:paraId="232131E5" w14:textId="77777777" w:rsidR="00874ED9" w:rsidRPr="00874ED9" w:rsidRDefault="00874ED9" w:rsidP="00874ED9">
      <w:pPr>
        <w:suppressAutoHyphens/>
        <w:autoSpaceDN w:val="0"/>
        <w:spacing w:after="0"/>
        <w:textAlignment w:val="baseline"/>
        <w:rPr>
          <w:rFonts w:ascii="Arial" w:hAnsi="Arial" w:cs="Arial"/>
          <w:b/>
          <w:bCs/>
        </w:rPr>
      </w:pPr>
    </w:p>
    <w:p w14:paraId="4B83D38A" w14:textId="1C3B0126" w:rsidR="00874ED9" w:rsidRPr="00874ED9" w:rsidRDefault="00E73DC9" w:rsidP="00874ED9">
      <w:pPr>
        <w:suppressAutoHyphens/>
        <w:autoSpaceDN w:val="0"/>
        <w:spacing w:after="0"/>
        <w:textAlignment w:val="baseline"/>
        <w:rPr>
          <w:rFonts w:ascii="Arial" w:hAnsi="Arial" w:cs="Arial"/>
          <w:b/>
          <w:bCs/>
        </w:rPr>
      </w:pPr>
      <w:r>
        <w:rPr>
          <w:rFonts w:ascii="Arial" w:hAnsi="Arial" w:cs="Arial"/>
          <w:b/>
          <w:bCs/>
        </w:rPr>
        <w:t>E23.24</w:t>
      </w:r>
      <w:r w:rsidR="00874ED9" w:rsidRPr="00874ED9">
        <w:rPr>
          <w:rFonts w:ascii="Arial" w:hAnsi="Arial" w:cs="Arial"/>
          <w:b/>
          <w:bCs/>
        </w:rPr>
        <w:t xml:space="preserve">. </w:t>
      </w:r>
      <w:r w:rsidR="00874ED9" w:rsidRPr="00874ED9">
        <w:rPr>
          <w:rFonts w:ascii="Arial" w:hAnsi="Arial" w:cs="Arial"/>
          <w:b/>
          <w:bCs/>
        </w:rPr>
        <w:tab/>
        <w:t>Workington Nature Partnership</w:t>
      </w:r>
    </w:p>
    <w:p w14:paraId="1B573B90" w14:textId="0477CC5D" w:rsidR="00874ED9" w:rsidRDefault="00874ED9" w:rsidP="00874ED9">
      <w:pPr>
        <w:suppressAutoHyphens/>
        <w:autoSpaceDN w:val="0"/>
        <w:spacing w:after="0"/>
        <w:textAlignment w:val="baseline"/>
        <w:rPr>
          <w:rFonts w:ascii="Arial" w:hAnsi="Arial" w:cs="Arial"/>
        </w:rPr>
      </w:pPr>
      <w:r w:rsidRPr="00874ED9">
        <w:rPr>
          <w:rFonts w:ascii="Arial" w:hAnsi="Arial" w:cs="Arial"/>
        </w:rPr>
        <w:t>T</w:t>
      </w:r>
      <w:r w:rsidR="00E73DC9">
        <w:rPr>
          <w:rFonts w:ascii="Arial" w:hAnsi="Arial" w:cs="Arial"/>
        </w:rPr>
        <w:t xml:space="preserve">he committee </w:t>
      </w:r>
      <w:r w:rsidRPr="00874ED9">
        <w:rPr>
          <w:rFonts w:ascii="Arial" w:hAnsi="Arial" w:cs="Arial"/>
        </w:rPr>
        <w:t>receive</w:t>
      </w:r>
      <w:r w:rsidR="00E73DC9">
        <w:rPr>
          <w:rFonts w:ascii="Arial" w:hAnsi="Arial" w:cs="Arial"/>
        </w:rPr>
        <w:t>d</w:t>
      </w:r>
      <w:r w:rsidRPr="00874ED9">
        <w:rPr>
          <w:rFonts w:ascii="Arial" w:hAnsi="Arial" w:cs="Arial"/>
        </w:rPr>
        <w:t xml:space="preserve"> and note</w:t>
      </w:r>
      <w:r w:rsidR="00E73DC9">
        <w:rPr>
          <w:rFonts w:ascii="Arial" w:hAnsi="Arial" w:cs="Arial"/>
        </w:rPr>
        <w:t>d an up</w:t>
      </w:r>
      <w:r w:rsidRPr="00874ED9">
        <w:rPr>
          <w:rFonts w:ascii="Arial" w:hAnsi="Arial" w:cs="Arial"/>
        </w:rPr>
        <w:t>date from WNP.</w:t>
      </w:r>
    </w:p>
    <w:p w14:paraId="02E7BCA4" w14:textId="1F183B9E" w:rsidR="00E73DC9" w:rsidRDefault="00E73DC9" w:rsidP="00874ED9">
      <w:pPr>
        <w:suppressAutoHyphens/>
        <w:autoSpaceDN w:val="0"/>
        <w:spacing w:after="0"/>
        <w:textAlignment w:val="baseline"/>
        <w:rPr>
          <w:rFonts w:ascii="Arial" w:hAnsi="Arial" w:cs="Arial"/>
        </w:rPr>
      </w:pPr>
    </w:p>
    <w:p w14:paraId="7FB3E91F" w14:textId="7EA45552" w:rsidR="00E73DC9" w:rsidRPr="00874ED9" w:rsidRDefault="00E73DC9" w:rsidP="00874ED9">
      <w:pPr>
        <w:suppressAutoHyphens/>
        <w:autoSpaceDN w:val="0"/>
        <w:spacing w:after="0"/>
        <w:textAlignment w:val="baseline"/>
        <w:rPr>
          <w:rFonts w:ascii="Arial" w:hAnsi="Arial" w:cs="Arial"/>
        </w:rPr>
      </w:pPr>
      <w:r w:rsidRPr="00E73DC9">
        <w:rPr>
          <w:rFonts w:ascii="Arial" w:hAnsi="Arial" w:cs="Arial"/>
          <w:b/>
          <w:bCs/>
        </w:rPr>
        <w:t>Resolution:</w:t>
      </w:r>
      <w:r>
        <w:rPr>
          <w:rFonts w:ascii="Arial" w:hAnsi="Arial" w:cs="Arial"/>
        </w:rPr>
        <w:t xml:space="preserve"> To note the report from WNP.</w:t>
      </w:r>
    </w:p>
    <w:p w14:paraId="7C94C266" w14:textId="1EF6AB27" w:rsidR="00874ED9" w:rsidRDefault="00874ED9" w:rsidP="00874ED9">
      <w:pPr>
        <w:suppressAutoHyphens/>
        <w:autoSpaceDN w:val="0"/>
        <w:spacing w:after="0"/>
        <w:textAlignment w:val="baseline"/>
        <w:rPr>
          <w:rFonts w:ascii="Arial" w:hAnsi="Arial" w:cs="Arial"/>
        </w:rPr>
      </w:pPr>
    </w:p>
    <w:p w14:paraId="7810C9F6" w14:textId="26BB8F5E" w:rsidR="00E73DC9" w:rsidRPr="00874ED9" w:rsidRDefault="00E73DC9" w:rsidP="00874ED9">
      <w:pPr>
        <w:suppressAutoHyphens/>
        <w:autoSpaceDN w:val="0"/>
        <w:spacing w:after="0"/>
        <w:textAlignment w:val="baseline"/>
        <w:rPr>
          <w:rFonts w:ascii="Arial" w:hAnsi="Arial" w:cs="Arial"/>
          <w:b/>
          <w:bCs/>
        </w:rPr>
      </w:pPr>
      <w:r w:rsidRPr="00E73DC9">
        <w:rPr>
          <w:rFonts w:ascii="Arial" w:hAnsi="Arial" w:cs="Arial"/>
          <w:b/>
          <w:bCs/>
        </w:rPr>
        <w:t>Meeting Ended: 20.35</w:t>
      </w:r>
    </w:p>
    <w:sectPr w:rsidR="00E73DC9" w:rsidRPr="00874ED9" w:rsidSect="004E1B8E">
      <w:pgSz w:w="11906" w:h="16838"/>
      <w:pgMar w:top="1134" w:right="1797" w:bottom="851" w:left="1797"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82A0D" w14:textId="77777777" w:rsidR="006900E3" w:rsidRDefault="006900E3" w:rsidP="008B1BBB">
      <w:pPr>
        <w:spacing w:after="0" w:line="240" w:lineRule="auto"/>
      </w:pPr>
      <w:r>
        <w:separator/>
      </w:r>
    </w:p>
  </w:endnote>
  <w:endnote w:type="continuationSeparator" w:id="0">
    <w:p w14:paraId="64F556A0" w14:textId="77777777" w:rsidR="006900E3" w:rsidRDefault="006900E3" w:rsidP="008B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652E9" w14:textId="77777777" w:rsidR="006900E3" w:rsidRDefault="006900E3" w:rsidP="008B1BBB">
      <w:pPr>
        <w:spacing w:after="0" w:line="240" w:lineRule="auto"/>
      </w:pPr>
      <w:r>
        <w:separator/>
      </w:r>
    </w:p>
  </w:footnote>
  <w:footnote w:type="continuationSeparator" w:id="0">
    <w:p w14:paraId="59B40A40" w14:textId="77777777" w:rsidR="006900E3" w:rsidRDefault="006900E3" w:rsidP="008B1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13B51"/>
    <w:multiLevelType w:val="hybridMultilevel"/>
    <w:tmpl w:val="542CB5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F176B"/>
    <w:multiLevelType w:val="multilevel"/>
    <w:tmpl w:val="3FE4A1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8C2B3E"/>
    <w:multiLevelType w:val="multilevel"/>
    <w:tmpl w:val="4B382EB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2142B9"/>
    <w:multiLevelType w:val="hybridMultilevel"/>
    <w:tmpl w:val="337A366A"/>
    <w:lvl w:ilvl="0" w:tplc="08090019">
      <w:start w:val="1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3E0ECA"/>
    <w:multiLevelType w:val="multilevel"/>
    <w:tmpl w:val="04462A0A"/>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6D11AB"/>
    <w:multiLevelType w:val="hybridMultilevel"/>
    <w:tmpl w:val="1BB8B4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798621C"/>
    <w:multiLevelType w:val="hybridMultilevel"/>
    <w:tmpl w:val="4B62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10563"/>
    <w:multiLevelType w:val="hybridMultilevel"/>
    <w:tmpl w:val="98D6CF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9259D"/>
    <w:multiLevelType w:val="hybridMultilevel"/>
    <w:tmpl w:val="4CFE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E0962"/>
    <w:multiLevelType w:val="multilevel"/>
    <w:tmpl w:val="353A622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827CB2"/>
    <w:multiLevelType w:val="multilevel"/>
    <w:tmpl w:val="3C0CF7B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41D1B17"/>
    <w:multiLevelType w:val="hybridMultilevel"/>
    <w:tmpl w:val="DC22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62DA3"/>
    <w:multiLevelType w:val="hybridMultilevel"/>
    <w:tmpl w:val="111C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9F3703"/>
    <w:multiLevelType w:val="multilevel"/>
    <w:tmpl w:val="353A622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270118"/>
    <w:multiLevelType w:val="hybridMultilevel"/>
    <w:tmpl w:val="246CB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926CE5"/>
    <w:multiLevelType w:val="hybridMultilevel"/>
    <w:tmpl w:val="462425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D338FB"/>
    <w:multiLevelType w:val="hybridMultilevel"/>
    <w:tmpl w:val="541C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7382B"/>
    <w:multiLevelType w:val="hybridMultilevel"/>
    <w:tmpl w:val="DCC4E9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252782"/>
    <w:multiLevelType w:val="hybridMultilevel"/>
    <w:tmpl w:val="9CE8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2F07B1"/>
    <w:multiLevelType w:val="multilevel"/>
    <w:tmpl w:val="8EFE35A8"/>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5F7308"/>
    <w:multiLevelType w:val="hybridMultilevel"/>
    <w:tmpl w:val="A116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D0548"/>
    <w:multiLevelType w:val="hybridMultilevel"/>
    <w:tmpl w:val="5EDA68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572D6C"/>
    <w:multiLevelType w:val="hybridMultilevel"/>
    <w:tmpl w:val="8308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6504DD"/>
    <w:multiLevelType w:val="hybridMultilevel"/>
    <w:tmpl w:val="6E727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6612E5"/>
    <w:multiLevelType w:val="multilevel"/>
    <w:tmpl w:val="1FDEFD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6C432CA"/>
    <w:multiLevelType w:val="hybridMultilevel"/>
    <w:tmpl w:val="399C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64344C"/>
    <w:multiLevelType w:val="multilevel"/>
    <w:tmpl w:val="1FB48C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B770608"/>
    <w:multiLevelType w:val="hybridMultilevel"/>
    <w:tmpl w:val="5678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D324B1"/>
    <w:multiLevelType w:val="hybridMultilevel"/>
    <w:tmpl w:val="8FC6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0318AB"/>
    <w:multiLevelType w:val="hybridMultilevel"/>
    <w:tmpl w:val="0DF6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9C557E"/>
    <w:multiLevelType w:val="hybridMultilevel"/>
    <w:tmpl w:val="BCC447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BA405C1"/>
    <w:multiLevelType w:val="hybridMultilevel"/>
    <w:tmpl w:val="89E6AA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4F30C8"/>
    <w:multiLevelType w:val="multilevel"/>
    <w:tmpl w:val="67B29D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FF249B3"/>
    <w:multiLevelType w:val="hybridMultilevel"/>
    <w:tmpl w:val="9AB2305E"/>
    <w:lvl w:ilvl="0" w:tplc="7654D7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04084721">
    <w:abstractNumId w:val="25"/>
  </w:num>
  <w:num w:numId="2" w16cid:durableId="39519102">
    <w:abstractNumId w:val="20"/>
  </w:num>
  <w:num w:numId="3" w16cid:durableId="1780416584">
    <w:abstractNumId w:val="31"/>
  </w:num>
  <w:num w:numId="4" w16cid:durableId="1917326566">
    <w:abstractNumId w:val="17"/>
  </w:num>
  <w:num w:numId="5" w16cid:durableId="1844272425">
    <w:abstractNumId w:val="0"/>
  </w:num>
  <w:num w:numId="6" w16cid:durableId="1058749639">
    <w:abstractNumId w:val="28"/>
  </w:num>
  <w:num w:numId="7" w16cid:durableId="659428047">
    <w:abstractNumId w:val="27"/>
  </w:num>
  <w:num w:numId="8" w16cid:durableId="314531500">
    <w:abstractNumId w:val="11"/>
  </w:num>
  <w:num w:numId="9" w16cid:durableId="1176070393">
    <w:abstractNumId w:val="12"/>
  </w:num>
  <w:num w:numId="10" w16cid:durableId="1594389743">
    <w:abstractNumId w:val="33"/>
  </w:num>
  <w:num w:numId="11" w16cid:durableId="2115052068">
    <w:abstractNumId w:val="21"/>
  </w:num>
  <w:num w:numId="12" w16cid:durableId="1979458155">
    <w:abstractNumId w:val="3"/>
  </w:num>
  <w:num w:numId="13" w16cid:durableId="1560676331">
    <w:abstractNumId w:val="15"/>
  </w:num>
  <w:num w:numId="14" w16cid:durableId="1289749555">
    <w:abstractNumId w:val="22"/>
  </w:num>
  <w:num w:numId="15" w16cid:durableId="471797707">
    <w:abstractNumId w:val="16"/>
  </w:num>
  <w:num w:numId="16" w16cid:durableId="1732456544">
    <w:abstractNumId w:val="8"/>
  </w:num>
  <w:num w:numId="17" w16cid:durableId="144052766">
    <w:abstractNumId w:val="23"/>
  </w:num>
  <w:num w:numId="18" w16cid:durableId="1628391470">
    <w:abstractNumId w:val="32"/>
  </w:num>
  <w:num w:numId="19" w16cid:durableId="1106580644">
    <w:abstractNumId w:val="30"/>
  </w:num>
  <w:num w:numId="20" w16cid:durableId="1551069202">
    <w:abstractNumId w:val="18"/>
  </w:num>
  <w:num w:numId="21" w16cid:durableId="1631859435">
    <w:abstractNumId w:val="24"/>
  </w:num>
  <w:num w:numId="22" w16cid:durableId="1614437503">
    <w:abstractNumId w:val="5"/>
  </w:num>
  <w:num w:numId="23" w16cid:durableId="1433429982">
    <w:abstractNumId w:val="6"/>
  </w:num>
  <w:num w:numId="24" w16cid:durableId="1734424971">
    <w:abstractNumId w:val="7"/>
  </w:num>
  <w:num w:numId="25" w16cid:durableId="847211871">
    <w:abstractNumId w:val="29"/>
  </w:num>
  <w:num w:numId="26" w16cid:durableId="1970889358">
    <w:abstractNumId w:val="1"/>
  </w:num>
  <w:num w:numId="27" w16cid:durableId="457650555">
    <w:abstractNumId w:val="4"/>
  </w:num>
  <w:num w:numId="28" w16cid:durableId="880435467">
    <w:abstractNumId w:val="9"/>
  </w:num>
  <w:num w:numId="29" w16cid:durableId="759256269">
    <w:abstractNumId w:val="14"/>
  </w:num>
  <w:num w:numId="30" w16cid:durableId="589629015">
    <w:abstractNumId w:val="13"/>
  </w:num>
  <w:num w:numId="31" w16cid:durableId="1327132201">
    <w:abstractNumId w:val="26"/>
  </w:num>
  <w:num w:numId="32" w16cid:durableId="1591037689">
    <w:abstractNumId w:val="10"/>
  </w:num>
  <w:num w:numId="33" w16cid:durableId="1945915488">
    <w:abstractNumId w:val="19"/>
  </w:num>
  <w:num w:numId="34" w16cid:durableId="717432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66C"/>
    <w:rsid w:val="000003DC"/>
    <w:rsid w:val="00006970"/>
    <w:rsid w:val="000142B2"/>
    <w:rsid w:val="000155F6"/>
    <w:rsid w:val="00017B59"/>
    <w:rsid w:val="000219ED"/>
    <w:rsid w:val="00033C1E"/>
    <w:rsid w:val="0003702D"/>
    <w:rsid w:val="000378DA"/>
    <w:rsid w:val="000411E4"/>
    <w:rsid w:val="0004318E"/>
    <w:rsid w:val="00051EA8"/>
    <w:rsid w:val="00067F3B"/>
    <w:rsid w:val="000775B2"/>
    <w:rsid w:val="000801D5"/>
    <w:rsid w:val="0008165A"/>
    <w:rsid w:val="0008431D"/>
    <w:rsid w:val="000A75E9"/>
    <w:rsid w:val="000B68E5"/>
    <w:rsid w:val="000C53AF"/>
    <w:rsid w:val="000C767D"/>
    <w:rsid w:val="000E745D"/>
    <w:rsid w:val="000F6ED4"/>
    <w:rsid w:val="0010534C"/>
    <w:rsid w:val="001075BE"/>
    <w:rsid w:val="00107F50"/>
    <w:rsid w:val="0011333C"/>
    <w:rsid w:val="0012357E"/>
    <w:rsid w:val="0013623F"/>
    <w:rsid w:val="00146228"/>
    <w:rsid w:val="001469BF"/>
    <w:rsid w:val="00147130"/>
    <w:rsid w:val="00151DCF"/>
    <w:rsid w:val="00175DA6"/>
    <w:rsid w:val="001776BF"/>
    <w:rsid w:val="00177DA9"/>
    <w:rsid w:val="00184C73"/>
    <w:rsid w:val="00190146"/>
    <w:rsid w:val="001902A1"/>
    <w:rsid w:val="00194ED2"/>
    <w:rsid w:val="001A20D8"/>
    <w:rsid w:val="001B58BF"/>
    <w:rsid w:val="001D18D2"/>
    <w:rsid w:val="001D2030"/>
    <w:rsid w:val="001D5518"/>
    <w:rsid w:val="001F0B8C"/>
    <w:rsid w:val="001F51C7"/>
    <w:rsid w:val="001F5234"/>
    <w:rsid w:val="001F66A0"/>
    <w:rsid w:val="001F7150"/>
    <w:rsid w:val="00211C5A"/>
    <w:rsid w:val="00224531"/>
    <w:rsid w:val="00252391"/>
    <w:rsid w:val="00261A91"/>
    <w:rsid w:val="00272E2D"/>
    <w:rsid w:val="00283AD6"/>
    <w:rsid w:val="00284E26"/>
    <w:rsid w:val="00286C17"/>
    <w:rsid w:val="002A5972"/>
    <w:rsid w:val="002B127E"/>
    <w:rsid w:val="002B468E"/>
    <w:rsid w:val="002C0E5D"/>
    <w:rsid w:val="002C619A"/>
    <w:rsid w:val="002E37D9"/>
    <w:rsid w:val="002E7151"/>
    <w:rsid w:val="002F1232"/>
    <w:rsid w:val="002F4277"/>
    <w:rsid w:val="00310D92"/>
    <w:rsid w:val="003120AC"/>
    <w:rsid w:val="003156EE"/>
    <w:rsid w:val="00322B3D"/>
    <w:rsid w:val="00324E6C"/>
    <w:rsid w:val="00325D66"/>
    <w:rsid w:val="003266CD"/>
    <w:rsid w:val="00332055"/>
    <w:rsid w:val="00332439"/>
    <w:rsid w:val="00361E94"/>
    <w:rsid w:val="00365E80"/>
    <w:rsid w:val="003A0988"/>
    <w:rsid w:val="003A6A76"/>
    <w:rsid w:val="003B1467"/>
    <w:rsid w:val="003B2616"/>
    <w:rsid w:val="003B6F93"/>
    <w:rsid w:val="003C3FE8"/>
    <w:rsid w:val="003C5222"/>
    <w:rsid w:val="003D0850"/>
    <w:rsid w:val="003D7B2A"/>
    <w:rsid w:val="003E14CF"/>
    <w:rsid w:val="003E54E9"/>
    <w:rsid w:val="003F09D1"/>
    <w:rsid w:val="003F6AF9"/>
    <w:rsid w:val="00400C95"/>
    <w:rsid w:val="00400E3B"/>
    <w:rsid w:val="004019E7"/>
    <w:rsid w:val="004117D9"/>
    <w:rsid w:val="00413932"/>
    <w:rsid w:val="004464E5"/>
    <w:rsid w:val="00447725"/>
    <w:rsid w:val="00451AC2"/>
    <w:rsid w:val="00460A84"/>
    <w:rsid w:val="0046183E"/>
    <w:rsid w:val="00480487"/>
    <w:rsid w:val="004805BD"/>
    <w:rsid w:val="00480A93"/>
    <w:rsid w:val="00490946"/>
    <w:rsid w:val="00491E35"/>
    <w:rsid w:val="004A09AB"/>
    <w:rsid w:val="004A2EE9"/>
    <w:rsid w:val="004A4996"/>
    <w:rsid w:val="004B087C"/>
    <w:rsid w:val="004B2D49"/>
    <w:rsid w:val="004C5E2E"/>
    <w:rsid w:val="004E0741"/>
    <w:rsid w:val="004E1B8E"/>
    <w:rsid w:val="004E664F"/>
    <w:rsid w:val="004E7D3F"/>
    <w:rsid w:val="0052117D"/>
    <w:rsid w:val="005216BB"/>
    <w:rsid w:val="00526518"/>
    <w:rsid w:val="00531315"/>
    <w:rsid w:val="00536565"/>
    <w:rsid w:val="005552A7"/>
    <w:rsid w:val="00566B5D"/>
    <w:rsid w:val="00572914"/>
    <w:rsid w:val="005760E8"/>
    <w:rsid w:val="00576A9B"/>
    <w:rsid w:val="00576D70"/>
    <w:rsid w:val="00582762"/>
    <w:rsid w:val="005831A6"/>
    <w:rsid w:val="005975A5"/>
    <w:rsid w:val="005D4EA0"/>
    <w:rsid w:val="005E09CC"/>
    <w:rsid w:val="005E1CD5"/>
    <w:rsid w:val="00611D32"/>
    <w:rsid w:val="00612C58"/>
    <w:rsid w:val="00624A9A"/>
    <w:rsid w:val="0064300E"/>
    <w:rsid w:val="00646049"/>
    <w:rsid w:val="006827CF"/>
    <w:rsid w:val="006900E3"/>
    <w:rsid w:val="00697488"/>
    <w:rsid w:val="006A151B"/>
    <w:rsid w:val="006A482C"/>
    <w:rsid w:val="006A55D0"/>
    <w:rsid w:val="006F1768"/>
    <w:rsid w:val="006F5490"/>
    <w:rsid w:val="0070208F"/>
    <w:rsid w:val="00715134"/>
    <w:rsid w:val="00725FEB"/>
    <w:rsid w:val="00730A8B"/>
    <w:rsid w:val="00732463"/>
    <w:rsid w:val="007353C5"/>
    <w:rsid w:val="00744D24"/>
    <w:rsid w:val="007458A9"/>
    <w:rsid w:val="00750EC8"/>
    <w:rsid w:val="007547CB"/>
    <w:rsid w:val="007733CF"/>
    <w:rsid w:val="00775A00"/>
    <w:rsid w:val="00776292"/>
    <w:rsid w:val="00781830"/>
    <w:rsid w:val="00784434"/>
    <w:rsid w:val="00785657"/>
    <w:rsid w:val="00792CA4"/>
    <w:rsid w:val="007B19D1"/>
    <w:rsid w:val="007B645D"/>
    <w:rsid w:val="007B741D"/>
    <w:rsid w:val="007C4BA3"/>
    <w:rsid w:val="007D2ADC"/>
    <w:rsid w:val="007D3B32"/>
    <w:rsid w:val="007D666C"/>
    <w:rsid w:val="007E12B3"/>
    <w:rsid w:val="007E3D84"/>
    <w:rsid w:val="007E6DAF"/>
    <w:rsid w:val="007E7194"/>
    <w:rsid w:val="008020B1"/>
    <w:rsid w:val="008041B2"/>
    <w:rsid w:val="00805E34"/>
    <w:rsid w:val="00806D89"/>
    <w:rsid w:val="008115E4"/>
    <w:rsid w:val="008116AE"/>
    <w:rsid w:val="00814ACE"/>
    <w:rsid w:val="00820EDA"/>
    <w:rsid w:val="00821BA4"/>
    <w:rsid w:val="008268C9"/>
    <w:rsid w:val="00826C24"/>
    <w:rsid w:val="008337B9"/>
    <w:rsid w:val="00843DC9"/>
    <w:rsid w:val="00847B68"/>
    <w:rsid w:val="0085513A"/>
    <w:rsid w:val="008602F9"/>
    <w:rsid w:val="00860331"/>
    <w:rsid w:val="00864C75"/>
    <w:rsid w:val="00866871"/>
    <w:rsid w:val="008670F7"/>
    <w:rsid w:val="008725F2"/>
    <w:rsid w:val="00872B0D"/>
    <w:rsid w:val="00874DE4"/>
    <w:rsid w:val="00874ED9"/>
    <w:rsid w:val="00876930"/>
    <w:rsid w:val="00876CCB"/>
    <w:rsid w:val="00881587"/>
    <w:rsid w:val="008A3A79"/>
    <w:rsid w:val="008A3EA3"/>
    <w:rsid w:val="008A75DB"/>
    <w:rsid w:val="008B05C2"/>
    <w:rsid w:val="008B1BBB"/>
    <w:rsid w:val="008B2BF4"/>
    <w:rsid w:val="008B48E0"/>
    <w:rsid w:val="008B59FA"/>
    <w:rsid w:val="008D2B04"/>
    <w:rsid w:val="008D596C"/>
    <w:rsid w:val="008E4971"/>
    <w:rsid w:val="008F6100"/>
    <w:rsid w:val="00914520"/>
    <w:rsid w:val="00917BAF"/>
    <w:rsid w:val="00941900"/>
    <w:rsid w:val="0094250D"/>
    <w:rsid w:val="00943420"/>
    <w:rsid w:val="00947F1E"/>
    <w:rsid w:val="00952932"/>
    <w:rsid w:val="00962C4E"/>
    <w:rsid w:val="00971B73"/>
    <w:rsid w:val="009730BA"/>
    <w:rsid w:val="00984FD9"/>
    <w:rsid w:val="00986F8C"/>
    <w:rsid w:val="009A1C8C"/>
    <w:rsid w:val="009B24D7"/>
    <w:rsid w:val="009B4A06"/>
    <w:rsid w:val="009B55F6"/>
    <w:rsid w:val="009D0483"/>
    <w:rsid w:val="009E1794"/>
    <w:rsid w:val="009E3380"/>
    <w:rsid w:val="009E7316"/>
    <w:rsid w:val="009F018D"/>
    <w:rsid w:val="009F6204"/>
    <w:rsid w:val="00A100AE"/>
    <w:rsid w:val="00A14EB1"/>
    <w:rsid w:val="00A163AA"/>
    <w:rsid w:val="00A26BF9"/>
    <w:rsid w:val="00A340C6"/>
    <w:rsid w:val="00A37984"/>
    <w:rsid w:val="00A44621"/>
    <w:rsid w:val="00A63AD6"/>
    <w:rsid w:val="00A67609"/>
    <w:rsid w:val="00A7551F"/>
    <w:rsid w:val="00A80382"/>
    <w:rsid w:val="00A85568"/>
    <w:rsid w:val="00A90C78"/>
    <w:rsid w:val="00A91293"/>
    <w:rsid w:val="00A92BE7"/>
    <w:rsid w:val="00AA0840"/>
    <w:rsid w:val="00AA1E42"/>
    <w:rsid w:val="00AA34BE"/>
    <w:rsid w:val="00AA4D1F"/>
    <w:rsid w:val="00AA5ABC"/>
    <w:rsid w:val="00AB6875"/>
    <w:rsid w:val="00AC05C7"/>
    <w:rsid w:val="00AD4D4D"/>
    <w:rsid w:val="00AE1362"/>
    <w:rsid w:val="00AE6109"/>
    <w:rsid w:val="00AF1167"/>
    <w:rsid w:val="00B02D31"/>
    <w:rsid w:val="00B1103C"/>
    <w:rsid w:val="00B13170"/>
    <w:rsid w:val="00B1352E"/>
    <w:rsid w:val="00B163AC"/>
    <w:rsid w:val="00B17D40"/>
    <w:rsid w:val="00B20A5C"/>
    <w:rsid w:val="00B46980"/>
    <w:rsid w:val="00B4738D"/>
    <w:rsid w:val="00B51CD1"/>
    <w:rsid w:val="00B573CC"/>
    <w:rsid w:val="00B74576"/>
    <w:rsid w:val="00B824F3"/>
    <w:rsid w:val="00B82D81"/>
    <w:rsid w:val="00B83313"/>
    <w:rsid w:val="00B852AC"/>
    <w:rsid w:val="00B91202"/>
    <w:rsid w:val="00BB1F8A"/>
    <w:rsid w:val="00BB3CDE"/>
    <w:rsid w:val="00BB7DC8"/>
    <w:rsid w:val="00BC08DD"/>
    <w:rsid w:val="00BC6884"/>
    <w:rsid w:val="00BD3C09"/>
    <w:rsid w:val="00BE3688"/>
    <w:rsid w:val="00BE3FD0"/>
    <w:rsid w:val="00C04680"/>
    <w:rsid w:val="00C07C2A"/>
    <w:rsid w:val="00C379A3"/>
    <w:rsid w:val="00C41DD9"/>
    <w:rsid w:val="00C46413"/>
    <w:rsid w:val="00C626FA"/>
    <w:rsid w:val="00C67458"/>
    <w:rsid w:val="00C83CF4"/>
    <w:rsid w:val="00C84C4A"/>
    <w:rsid w:val="00C91D1D"/>
    <w:rsid w:val="00C91F51"/>
    <w:rsid w:val="00CB0BC2"/>
    <w:rsid w:val="00CB6300"/>
    <w:rsid w:val="00CC2E2C"/>
    <w:rsid w:val="00CC3E94"/>
    <w:rsid w:val="00CC5661"/>
    <w:rsid w:val="00CC7EE7"/>
    <w:rsid w:val="00CD2A5B"/>
    <w:rsid w:val="00CD5C44"/>
    <w:rsid w:val="00CD649C"/>
    <w:rsid w:val="00CE0270"/>
    <w:rsid w:val="00CF6438"/>
    <w:rsid w:val="00D05048"/>
    <w:rsid w:val="00D06CBF"/>
    <w:rsid w:val="00D078C3"/>
    <w:rsid w:val="00D10F16"/>
    <w:rsid w:val="00D13865"/>
    <w:rsid w:val="00D17C97"/>
    <w:rsid w:val="00D42650"/>
    <w:rsid w:val="00D53F7A"/>
    <w:rsid w:val="00D571F6"/>
    <w:rsid w:val="00D62DAF"/>
    <w:rsid w:val="00D63776"/>
    <w:rsid w:val="00D65348"/>
    <w:rsid w:val="00D73A10"/>
    <w:rsid w:val="00D97FF9"/>
    <w:rsid w:val="00DA1AD8"/>
    <w:rsid w:val="00DA1F59"/>
    <w:rsid w:val="00DB2DC7"/>
    <w:rsid w:val="00DB5A63"/>
    <w:rsid w:val="00DB5BE0"/>
    <w:rsid w:val="00DC1061"/>
    <w:rsid w:val="00DC4D3E"/>
    <w:rsid w:val="00DD07B2"/>
    <w:rsid w:val="00DD5B66"/>
    <w:rsid w:val="00DD78BD"/>
    <w:rsid w:val="00DE12D0"/>
    <w:rsid w:val="00DE3796"/>
    <w:rsid w:val="00DE6A75"/>
    <w:rsid w:val="00DE6DF2"/>
    <w:rsid w:val="00DF392D"/>
    <w:rsid w:val="00DF6590"/>
    <w:rsid w:val="00E01F25"/>
    <w:rsid w:val="00E04FAA"/>
    <w:rsid w:val="00E1448F"/>
    <w:rsid w:val="00E16CB5"/>
    <w:rsid w:val="00E21952"/>
    <w:rsid w:val="00E2389D"/>
    <w:rsid w:val="00E30E3D"/>
    <w:rsid w:val="00E33328"/>
    <w:rsid w:val="00E37D22"/>
    <w:rsid w:val="00E42D4F"/>
    <w:rsid w:val="00E520EE"/>
    <w:rsid w:val="00E526A2"/>
    <w:rsid w:val="00E568EE"/>
    <w:rsid w:val="00E60A12"/>
    <w:rsid w:val="00E64FB1"/>
    <w:rsid w:val="00E6500C"/>
    <w:rsid w:val="00E73DC9"/>
    <w:rsid w:val="00E91D8B"/>
    <w:rsid w:val="00EA4279"/>
    <w:rsid w:val="00EA4CEF"/>
    <w:rsid w:val="00EA5BB0"/>
    <w:rsid w:val="00EB3338"/>
    <w:rsid w:val="00EB68F3"/>
    <w:rsid w:val="00EB721E"/>
    <w:rsid w:val="00EB748B"/>
    <w:rsid w:val="00EC4CF8"/>
    <w:rsid w:val="00EC5F1D"/>
    <w:rsid w:val="00ED0CA2"/>
    <w:rsid w:val="00ED15A2"/>
    <w:rsid w:val="00ED50D2"/>
    <w:rsid w:val="00EE2A1D"/>
    <w:rsid w:val="00EE384F"/>
    <w:rsid w:val="00EE5CCE"/>
    <w:rsid w:val="00EF681A"/>
    <w:rsid w:val="00F005D4"/>
    <w:rsid w:val="00F07846"/>
    <w:rsid w:val="00F139E8"/>
    <w:rsid w:val="00F1566C"/>
    <w:rsid w:val="00F30D77"/>
    <w:rsid w:val="00F31EDB"/>
    <w:rsid w:val="00F34C9E"/>
    <w:rsid w:val="00F42B03"/>
    <w:rsid w:val="00F50256"/>
    <w:rsid w:val="00F65D0B"/>
    <w:rsid w:val="00F70F17"/>
    <w:rsid w:val="00F7573E"/>
    <w:rsid w:val="00F856C4"/>
    <w:rsid w:val="00F86FE0"/>
    <w:rsid w:val="00FA0240"/>
    <w:rsid w:val="00FA052C"/>
    <w:rsid w:val="00FA4CFB"/>
    <w:rsid w:val="00FA7018"/>
    <w:rsid w:val="00FB6A74"/>
    <w:rsid w:val="00FC377D"/>
    <w:rsid w:val="00FD4C48"/>
    <w:rsid w:val="00FD6B88"/>
    <w:rsid w:val="00FE1EDF"/>
    <w:rsid w:val="00FE4B44"/>
    <w:rsid w:val="00FF2583"/>
    <w:rsid w:val="00FF34CB"/>
    <w:rsid w:val="00FF4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A03DA51"/>
  <w15:chartTrackingRefBased/>
  <w15:docId w15:val="{8C5CA0AC-F605-4E33-8E0E-E84DB230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666C"/>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7D666C"/>
    <w:rPr>
      <w:rFonts w:ascii="Times New Roman" w:eastAsia="Times New Roman" w:hAnsi="Times New Roman"/>
    </w:rPr>
  </w:style>
  <w:style w:type="paragraph" w:styleId="Footer">
    <w:name w:val="footer"/>
    <w:basedOn w:val="Normal"/>
    <w:link w:val="FooterChar"/>
    <w:uiPriority w:val="99"/>
    <w:unhideWhenUsed/>
    <w:rsid w:val="007D666C"/>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FooterChar">
    <w:name w:val="Footer Char"/>
    <w:link w:val="Footer"/>
    <w:uiPriority w:val="99"/>
    <w:rsid w:val="007D666C"/>
    <w:rPr>
      <w:rFonts w:ascii="Times New Roman" w:eastAsia="Times New Roman" w:hAnsi="Times New Roman"/>
      <w:sz w:val="24"/>
      <w:szCs w:val="24"/>
    </w:rPr>
  </w:style>
  <w:style w:type="paragraph" w:customStyle="1" w:styleId="Default">
    <w:name w:val="Default"/>
    <w:rsid w:val="007D666C"/>
    <w:pPr>
      <w:autoSpaceDE w:val="0"/>
      <w:autoSpaceDN w:val="0"/>
      <w:adjustRightInd w:val="0"/>
    </w:pPr>
    <w:rPr>
      <w:rFonts w:ascii="Arial" w:hAnsi="Arial" w:cs="Arial"/>
      <w:color w:val="000000"/>
      <w:sz w:val="24"/>
      <w:szCs w:val="24"/>
    </w:rPr>
  </w:style>
  <w:style w:type="character" w:customStyle="1" w:styleId="normaltextrunscxw166359502">
    <w:name w:val="normaltextrun scxw166359502"/>
    <w:basedOn w:val="DefaultParagraphFont"/>
    <w:rsid w:val="00EC764C"/>
  </w:style>
  <w:style w:type="paragraph" w:styleId="BalloonText">
    <w:name w:val="Balloon Text"/>
    <w:basedOn w:val="Normal"/>
    <w:link w:val="BalloonTextChar"/>
    <w:uiPriority w:val="99"/>
    <w:semiHidden/>
    <w:unhideWhenUsed/>
    <w:rsid w:val="00EE0A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E0A75"/>
    <w:rPr>
      <w:rFonts w:ascii="Segoe UI" w:hAnsi="Segoe UI" w:cs="Segoe UI"/>
      <w:sz w:val="18"/>
      <w:szCs w:val="18"/>
      <w:lang w:eastAsia="en-US"/>
    </w:rPr>
  </w:style>
  <w:style w:type="paragraph" w:styleId="ListParagraph">
    <w:name w:val="List Paragraph"/>
    <w:basedOn w:val="Normal"/>
    <w:qFormat/>
    <w:rsid w:val="00A163AA"/>
    <w:pPr>
      <w:ind w:left="720"/>
      <w:contextualSpacing/>
    </w:pPr>
  </w:style>
  <w:style w:type="table" w:styleId="TableGrid">
    <w:name w:val="Table Grid"/>
    <w:basedOn w:val="TableNormal"/>
    <w:uiPriority w:val="39"/>
    <w:rsid w:val="003C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E26"/>
    <w:rPr>
      <w:color w:val="0563C1" w:themeColor="hyperlink"/>
      <w:u w:val="single"/>
    </w:rPr>
  </w:style>
  <w:style w:type="character" w:customStyle="1" w:styleId="UnresolvedMention1">
    <w:name w:val="Unresolved Mention1"/>
    <w:basedOn w:val="DefaultParagraphFont"/>
    <w:uiPriority w:val="99"/>
    <w:semiHidden/>
    <w:unhideWhenUsed/>
    <w:rsid w:val="00284E26"/>
    <w:rPr>
      <w:color w:val="605E5C"/>
      <w:shd w:val="clear" w:color="auto" w:fill="E1DFDD"/>
    </w:rPr>
  </w:style>
  <w:style w:type="paragraph" w:styleId="NoSpacing">
    <w:name w:val="No Spacing"/>
    <w:rsid w:val="00784434"/>
    <w:pPr>
      <w:suppressAutoHyphens/>
      <w:autoSpaceDN w:val="0"/>
      <w:textAlignment w:val="baseline"/>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66312">
      <w:bodyDiv w:val="1"/>
      <w:marLeft w:val="0"/>
      <w:marRight w:val="0"/>
      <w:marTop w:val="0"/>
      <w:marBottom w:val="0"/>
      <w:divBdr>
        <w:top w:val="none" w:sz="0" w:space="0" w:color="auto"/>
        <w:left w:val="none" w:sz="0" w:space="0" w:color="auto"/>
        <w:bottom w:val="none" w:sz="0" w:space="0" w:color="auto"/>
        <w:right w:val="none" w:sz="0" w:space="0" w:color="auto"/>
      </w:divBdr>
    </w:div>
    <w:div w:id="261842766">
      <w:bodyDiv w:val="1"/>
      <w:marLeft w:val="0"/>
      <w:marRight w:val="0"/>
      <w:marTop w:val="0"/>
      <w:marBottom w:val="0"/>
      <w:divBdr>
        <w:top w:val="none" w:sz="0" w:space="0" w:color="auto"/>
        <w:left w:val="none" w:sz="0" w:space="0" w:color="auto"/>
        <w:bottom w:val="none" w:sz="0" w:space="0" w:color="auto"/>
        <w:right w:val="none" w:sz="0" w:space="0" w:color="auto"/>
      </w:divBdr>
    </w:div>
    <w:div w:id="293483851">
      <w:bodyDiv w:val="1"/>
      <w:marLeft w:val="0"/>
      <w:marRight w:val="0"/>
      <w:marTop w:val="0"/>
      <w:marBottom w:val="0"/>
      <w:divBdr>
        <w:top w:val="none" w:sz="0" w:space="0" w:color="auto"/>
        <w:left w:val="none" w:sz="0" w:space="0" w:color="auto"/>
        <w:bottom w:val="none" w:sz="0" w:space="0" w:color="auto"/>
        <w:right w:val="none" w:sz="0" w:space="0" w:color="auto"/>
      </w:divBdr>
    </w:div>
    <w:div w:id="930435212">
      <w:bodyDiv w:val="1"/>
      <w:marLeft w:val="0"/>
      <w:marRight w:val="0"/>
      <w:marTop w:val="0"/>
      <w:marBottom w:val="0"/>
      <w:divBdr>
        <w:top w:val="none" w:sz="0" w:space="0" w:color="auto"/>
        <w:left w:val="none" w:sz="0" w:space="0" w:color="auto"/>
        <w:bottom w:val="none" w:sz="0" w:space="0" w:color="auto"/>
        <w:right w:val="none" w:sz="0" w:space="0" w:color="auto"/>
      </w:divBdr>
    </w:div>
    <w:div w:id="1123811668">
      <w:bodyDiv w:val="1"/>
      <w:marLeft w:val="0"/>
      <w:marRight w:val="0"/>
      <w:marTop w:val="0"/>
      <w:marBottom w:val="0"/>
      <w:divBdr>
        <w:top w:val="none" w:sz="0" w:space="0" w:color="auto"/>
        <w:left w:val="none" w:sz="0" w:space="0" w:color="auto"/>
        <w:bottom w:val="none" w:sz="0" w:space="0" w:color="auto"/>
        <w:right w:val="none" w:sz="0" w:space="0" w:color="auto"/>
      </w:divBdr>
    </w:div>
    <w:div w:id="1335107310">
      <w:bodyDiv w:val="1"/>
      <w:marLeft w:val="0"/>
      <w:marRight w:val="0"/>
      <w:marTop w:val="0"/>
      <w:marBottom w:val="0"/>
      <w:divBdr>
        <w:top w:val="none" w:sz="0" w:space="0" w:color="auto"/>
        <w:left w:val="none" w:sz="0" w:space="0" w:color="auto"/>
        <w:bottom w:val="none" w:sz="0" w:space="0" w:color="auto"/>
        <w:right w:val="none" w:sz="0" w:space="0" w:color="auto"/>
      </w:divBdr>
    </w:div>
    <w:div w:id="198412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649458-7EE1-4F72-B3AF-1E9FB6ED5DDC}">
  <ds:schemaRefs>
    <ds:schemaRef ds:uri="http://schemas.openxmlformats.org/officeDocument/2006/bibliography"/>
  </ds:schemaRefs>
</ds:datastoreItem>
</file>

<file path=customXml/itemProps2.xml><?xml version="1.0" encoding="utf-8"?>
<ds:datastoreItem xmlns:ds="http://schemas.openxmlformats.org/officeDocument/2006/customXml" ds:itemID="{88136C57-9828-4E26-8F36-6987A5CB3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30D80-7286-4C9F-8107-EAC53D3BB333}">
  <ds:schemaRefs>
    <ds:schemaRef ds:uri="http://schemas.microsoft.com/sharepoint/v3/contenttype/forms"/>
  </ds:schemaRefs>
</ds:datastoreItem>
</file>

<file path=customXml/itemProps4.xml><?xml version="1.0" encoding="utf-8"?>
<ds:datastoreItem xmlns:ds="http://schemas.openxmlformats.org/officeDocument/2006/customXml" ds:itemID="{D0A1C9B0-FEBC-45A9-BE14-E088EEFCE420}">
  <ds:schemaRefs>
    <ds:schemaRef ds:uri="http://purl.org/dc/dcmitype/"/>
    <ds:schemaRef ds:uri="http://schemas.microsoft.com/office/2006/documentManagement/types"/>
    <ds:schemaRef ds:uri="http://purl.org/dc/elements/1.1/"/>
    <ds:schemaRef ds:uri="38217213-5abe-4c51-97a5-527a14b9cd6c"/>
    <ds:schemaRef ds:uri="a8b7e31b-287c-4a50-931a-7dd158c4b17d"/>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Donnelly, Amelia</dc:creator>
  <cp:keywords/>
  <dc:description/>
  <cp:lastModifiedBy>Judith Dickinson</cp:lastModifiedBy>
  <cp:revision>2</cp:revision>
  <cp:lastPrinted>2021-01-12T14:49:00Z</cp:lastPrinted>
  <dcterms:created xsi:type="dcterms:W3CDTF">2024-10-15T08:58:00Z</dcterms:created>
  <dcterms:modified xsi:type="dcterms:W3CDTF">2024-10-15T08:58:00Z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814191864</vt:i4>
  </property>
</Properties>
</file>