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645CD" w14:textId="64DBB8AB" w:rsidR="009F6114" w:rsidRDefault="009F6114" w:rsidP="009F6114">
      <w:pPr>
        <w:pStyle w:val="Header"/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A4653F" wp14:editId="11041664">
            <wp:simplePos x="0" y="0"/>
            <wp:positionH relativeFrom="column">
              <wp:posOffset>4054475</wp:posOffset>
            </wp:positionH>
            <wp:positionV relativeFrom="paragraph">
              <wp:posOffset>-1905</wp:posOffset>
            </wp:positionV>
            <wp:extent cx="1485900" cy="1334770"/>
            <wp:effectExtent l="0" t="0" r="0" b="0"/>
            <wp:wrapNone/>
            <wp:docPr id="684170188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0"/>
          <w:szCs w:val="22"/>
        </w:rPr>
        <w:t>Workington Town Council</w:t>
      </w:r>
    </w:p>
    <w:p w14:paraId="0A90BA9E" w14:textId="77777777" w:rsidR="009F6114" w:rsidRDefault="009F6114" w:rsidP="009F6114">
      <w:pPr>
        <w:pStyle w:val="Header"/>
        <w:spacing w:line="276" w:lineRule="auto"/>
      </w:pPr>
      <w:r>
        <w:rPr>
          <w:rFonts w:ascii="Arial" w:hAnsi="Arial" w:cs="Arial"/>
          <w:i/>
        </w:rPr>
        <w:t>Trustee of the Borough of Workington</w:t>
      </w:r>
    </w:p>
    <w:p w14:paraId="6D53FD83" w14:textId="77777777" w:rsidR="009F6114" w:rsidRDefault="009F6114" w:rsidP="009F6114">
      <w:pPr>
        <w:pStyle w:val="Header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Workington Town Council Community Centre, Princess Street, </w:t>
      </w:r>
    </w:p>
    <w:p w14:paraId="4A317AAF" w14:textId="77777777" w:rsidR="009F6114" w:rsidRDefault="009F6114" w:rsidP="009F6114">
      <w:pPr>
        <w:pStyle w:val="Header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Workington, Cumbria, CA14 2QG. </w:t>
      </w:r>
    </w:p>
    <w:p w14:paraId="673C5B39" w14:textId="77777777" w:rsidR="009F6114" w:rsidRDefault="009F6114" w:rsidP="009F6114">
      <w:pPr>
        <w:pStyle w:val="Header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Telephone: 01900 702986</w:t>
      </w:r>
    </w:p>
    <w:p w14:paraId="118476C5" w14:textId="77777777" w:rsidR="009F6114" w:rsidRDefault="009F6114" w:rsidP="009F6114">
      <w:pPr>
        <w:pStyle w:val="Header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 office@workingtontowncouncil.gov.uk</w:t>
      </w:r>
    </w:p>
    <w:p w14:paraId="21CD2DF9" w14:textId="77777777" w:rsidR="009F6114" w:rsidRDefault="009F6114" w:rsidP="009F6114">
      <w:pPr>
        <w:pStyle w:val="Header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Website: www.workingtontowncouncil.gov.uk</w:t>
      </w:r>
    </w:p>
    <w:p w14:paraId="57696B18" w14:textId="77777777" w:rsidR="009F6114" w:rsidRDefault="009F6114" w:rsidP="009F6114">
      <w:pPr>
        <w:rPr>
          <w:rFonts w:ascii="Arial" w:hAnsi="Arial" w:cs="Arial"/>
        </w:rPr>
      </w:pPr>
    </w:p>
    <w:p w14:paraId="023E560F" w14:textId="3509A24B" w:rsidR="009F6114" w:rsidRDefault="00331D36" w:rsidP="009F6114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Friday 23</w:t>
      </w:r>
      <w:r w:rsidR="00D90E79" w:rsidRPr="00D90E79">
        <w:rPr>
          <w:rFonts w:ascii="Arial" w:hAnsi="Arial" w:cs="Arial"/>
          <w:vertAlign w:val="superscript"/>
        </w:rPr>
        <w:t>nd</w:t>
      </w:r>
      <w:r w:rsidR="00D90E79">
        <w:rPr>
          <w:rFonts w:ascii="Arial" w:hAnsi="Arial" w:cs="Arial"/>
        </w:rPr>
        <w:t xml:space="preserve"> June 2023</w:t>
      </w:r>
      <w:r w:rsidR="00F87945">
        <w:rPr>
          <w:rFonts w:ascii="Arial" w:hAnsi="Arial" w:cs="Arial"/>
        </w:rPr>
        <w:t xml:space="preserve"> v2</w:t>
      </w:r>
    </w:p>
    <w:p w14:paraId="0690165E" w14:textId="77777777" w:rsidR="009960EC" w:rsidRDefault="009960EC" w:rsidP="009F6114"/>
    <w:p w14:paraId="0E25F3B3" w14:textId="36AB3A71" w:rsidR="009F6114" w:rsidRPr="00356EFF" w:rsidRDefault="009F6114" w:rsidP="009F6114">
      <w:pPr>
        <w:spacing w:after="0"/>
        <w:contextualSpacing/>
        <w:rPr>
          <w:rFonts w:ascii="Arial" w:hAnsi="Arial" w:cs="Arial"/>
        </w:rPr>
      </w:pPr>
      <w:r w:rsidRPr="00356EFF">
        <w:rPr>
          <w:rFonts w:ascii="Arial" w:hAnsi="Arial" w:cs="Arial"/>
        </w:rPr>
        <w:t>Dear Councillor</w:t>
      </w:r>
      <w:r w:rsidR="00D90E79">
        <w:rPr>
          <w:rFonts w:ascii="Arial" w:hAnsi="Arial" w:cs="Arial"/>
        </w:rPr>
        <w:t>,</w:t>
      </w:r>
    </w:p>
    <w:p w14:paraId="6102D4B2" w14:textId="77777777" w:rsidR="009F6114" w:rsidRPr="00356EFF" w:rsidRDefault="009F6114" w:rsidP="009F6114">
      <w:pPr>
        <w:spacing w:after="0"/>
        <w:contextualSpacing/>
        <w:rPr>
          <w:rFonts w:ascii="Arial" w:hAnsi="Arial" w:cs="Arial"/>
        </w:rPr>
      </w:pPr>
    </w:p>
    <w:p w14:paraId="5DD192B5" w14:textId="31C23C41" w:rsidR="009F6114" w:rsidRDefault="009F6114" w:rsidP="009F6114">
      <w:pPr>
        <w:spacing w:after="0"/>
        <w:contextualSpacing/>
        <w:rPr>
          <w:rFonts w:ascii="Arial" w:hAnsi="Arial" w:cs="Arial"/>
        </w:rPr>
      </w:pPr>
      <w:r w:rsidRPr="00356EFF">
        <w:rPr>
          <w:rFonts w:ascii="Arial" w:hAnsi="Arial" w:cs="Arial"/>
        </w:rPr>
        <w:t xml:space="preserve">You are </w:t>
      </w:r>
      <w:r w:rsidR="00B5182D">
        <w:rPr>
          <w:rFonts w:ascii="Arial" w:hAnsi="Arial" w:cs="Arial"/>
        </w:rPr>
        <w:t xml:space="preserve">duly </w:t>
      </w:r>
      <w:r w:rsidRPr="00356EFF">
        <w:rPr>
          <w:rFonts w:ascii="Arial" w:hAnsi="Arial" w:cs="Arial"/>
        </w:rPr>
        <w:t>summoned</w:t>
      </w:r>
      <w:r w:rsidR="00B5182D">
        <w:rPr>
          <w:rFonts w:ascii="Arial" w:hAnsi="Arial" w:cs="Arial"/>
        </w:rPr>
        <w:t xml:space="preserve"> </w:t>
      </w:r>
      <w:r w:rsidRPr="00356EFF">
        <w:rPr>
          <w:rFonts w:ascii="Arial" w:hAnsi="Arial" w:cs="Arial"/>
        </w:rPr>
        <w:t>to a</w:t>
      </w:r>
      <w:r w:rsidR="00B5182D">
        <w:rPr>
          <w:rFonts w:ascii="Arial" w:hAnsi="Arial" w:cs="Arial"/>
        </w:rPr>
        <w:t>ttend the</w:t>
      </w:r>
      <w:r w:rsidRPr="00356EFF">
        <w:rPr>
          <w:rFonts w:ascii="Arial" w:hAnsi="Arial" w:cs="Arial"/>
        </w:rPr>
        <w:t xml:space="preserve"> meeting of Workington Town Council on Wednesday </w:t>
      </w:r>
      <w:r w:rsidR="009960EC">
        <w:rPr>
          <w:rFonts w:ascii="Arial" w:hAnsi="Arial" w:cs="Arial"/>
        </w:rPr>
        <w:t>28</w:t>
      </w:r>
      <w:r w:rsidR="009960EC" w:rsidRPr="009960EC">
        <w:rPr>
          <w:rFonts w:ascii="Arial" w:hAnsi="Arial" w:cs="Arial"/>
          <w:vertAlign w:val="superscript"/>
        </w:rPr>
        <w:t>th</w:t>
      </w:r>
      <w:r w:rsidR="009960EC">
        <w:rPr>
          <w:rFonts w:ascii="Arial" w:hAnsi="Arial" w:cs="Arial"/>
        </w:rPr>
        <w:t xml:space="preserve"> June </w:t>
      </w:r>
      <w:r>
        <w:rPr>
          <w:rFonts w:ascii="Arial" w:hAnsi="Arial" w:cs="Arial"/>
        </w:rPr>
        <w:t>2023</w:t>
      </w:r>
      <w:r w:rsidRPr="00356EFF">
        <w:rPr>
          <w:rFonts w:ascii="Arial" w:hAnsi="Arial" w:cs="Arial"/>
        </w:rPr>
        <w:t xml:space="preserve"> at 7pm. </w:t>
      </w:r>
    </w:p>
    <w:p w14:paraId="74938249" w14:textId="77777777" w:rsidR="009F6114" w:rsidRDefault="009F6114" w:rsidP="009F6114">
      <w:pPr>
        <w:spacing w:after="0"/>
        <w:contextualSpacing/>
        <w:rPr>
          <w:rFonts w:ascii="Arial" w:hAnsi="Arial" w:cs="Arial"/>
        </w:rPr>
      </w:pPr>
    </w:p>
    <w:p w14:paraId="1F2B6EBB" w14:textId="352ADDDE" w:rsidR="009F6114" w:rsidRDefault="006E21E6" w:rsidP="009F6114">
      <w:pPr>
        <w:autoSpaceDE w:val="0"/>
        <w:spacing w:after="0"/>
      </w:pPr>
      <w:r>
        <w:rPr>
          <w:rFonts w:ascii="Arial" w:hAnsi="Arial" w:cs="Arial"/>
          <w:lang w:eastAsia="en-GB"/>
        </w:rPr>
        <w:t xml:space="preserve">The meeting will be held at </w:t>
      </w:r>
      <w:r w:rsidR="009F6114">
        <w:rPr>
          <w:rFonts w:ascii="Arial" w:hAnsi="Arial" w:cs="Arial"/>
          <w:lang w:eastAsia="en-GB"/>
        </w:rPr>
        <w:t>Workington Town Council Community Centre, Princess Street, Workington, CA14 2QG.</w:t>
      </w:r>
    </w:p>
    <w:p w14:paraId="6043B58D" w14:textId="77777777" w:rsidR="009F6114" w:rsidRDefault="009F6114" w:rsidP="009F6114">
      <w:pPr>
        <w:rPr>
          <w:rFonts w:ascii="Arial" w:hAnsi="Arial" w:cs="Arial"/>
        </w:rPr>
      </w:pPr>
    </w:p>
    <w:p w14:paraId="2098D637" w14:textId="77777777" w:rsidR="009F6114" w:rsidRDefault="009F6114" w:rsidP="009F6114">
      <w:pPr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</w:p>
    <w:p w14:paraId="225EB65A" w14:textId="148B0C05" w:rsidR="009F6114" w:rsidRDefault="009F6114" w:rsidP="009F6114">
      <w:pPr>
        <w:pStyle w:val="NoSpacing"/>
      </w:pPr>
      <w:r>
        <w:rPr>
          <w:noProof/>
          <w:lang w:eastAsia="en-GB"/>
        </w:rPr>
        <w:drawing>
          <wp:inline distT="0" distB="0" distL="0" distR="0" wp14:anchorId="42CCF881" wp14:editId="56765440">
            <wp:extent cx="1200150" cy="333375"/>
            <wp:effectExtent l="0" t="0" r="0" b="9525"/>
            <wp:docPr id="287331275" name="Picture 1" descr="A picture containing handwriting, calligraphy, sketch, typograph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331275" name="Picture 1" descr="A picture containing handwriting, calligraphy, sketch, typograph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66148" w14:textId="77777777" w:rsidR="009F6114" w:rsidRDefault="009F6114" w:rsidP="009F6114">
      <w:pPr>
        <w:pStyle w:val="NoSpacing"/>
      </w:pPr>
    </w:p>
    <w:p w14:paraId="0C4EBEAE" w14:textId="77777777" w:rsidR="009F6114" w:rsidRDefault="009F6114" w:rsidP="009F611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Emma Chapman</w:t>
      </w:r>
    </w:p>
    <w:p w14:paraId="43F5E38A" w14:textId="77777777" w:rsidR="009F6114" w:rsidRDefault="009F6114" w:rsidP="009F611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Deputy Proper Officer</w:t>
      </w:r>
    </w:p>
    <w:p w14:paraId="4B27062A" w14:textId="56C0DBB1" w:rsidR="009F6114" w:rsidRDefault="009F6114" w:rsidP="00C74457">
      <w:pPr>
        <w:rPr>
          <w:rFonts w:ascii="Arial" w:hAnsi="Arial" w:cs="Arial"/>
          <w:b/>
          <w:u w:val="single"/>
        </w:rPr>
      </w:pPr>
    </w:p>
    <w:p w14:paraId="3FB8F150" w14:textId="77777777" w:rsidR="00B5182D" w:rsidRDefault="00B5182D" w:rsidP="00C74457">
      <w:pPr>
        <w:rPr>
          <w:rFonts w:ascii="Arial" w:hAnsi="Arial" w:cs="Arial"/>
          <w:b/>
          <w:u w:val="single"/>
        </w:rPr>
      </w:pPr>
    </w:p>
    <w:p w14:paraId="4C14D875" w14:textId="4A5C7359" w:rsidR="00B5182D" w:rsidRPr="00B5182D" w:rsidRDefault="00B5182D" w:rsidP="00B5182D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 rise for the Mayor.</w:t>
      </w:r>
    </w:p>
    <w:p w14:paraId="6CEF6D04" w14:textId="06B8CA13" w:rsidR="00C74457" w:rsidRPr="00B5182D" w:rsidRDefault="00C74457" w:rsidP="00C74457">
      <w:pPr>
        <w:pStyle w:val="NoSpacing"/>
        <w:rPr>
          <w:rFonts w:ascii="Arial" w:hAnsi="Arial" w:cs="Arial"/>
        </w:rPr>
      </w:pPr>
      <w:r w:rsidRPr="00B5182D">
        <w:rPr>
          <w:rFonts w:ascii="Arial" w:hAnsi="Arial" w:cs="Arial"/>
          <w:b/>
        </w:rPr>
        <w:t>Mayor’s Chaplain</w:t>
      </w:r>
      <w:r w:rsidR="00B5182D">
        <w:rPr>
          <w:rFonts w:ascii="Arial" w:hAnsi="Arial" w:cs="Arial"/>
          <w:b/>
        </w:rPr>
        <w:t xml:space="preserve">: </w:t>
      </w:r>
      <w:r w:rsidRPr="00B5182D">
        <w:rPr>
          <w:rFonts w:ascii="Arial" w:hAnsi="Arial" w:cs="Arial"/>
        </w:rPr>
        <w:t>Please remain standing while the Mayor’s Chaplain says a prayer</w:t>
      </w:r>
    </w:p>
    <w:p w14:paraId="71FF819B" w14:textId="77777777" w:rsidR="00C74457" w:rsidRPr="00B5182D" w:rsidRDefault="00C74457" w:rsidP="00C74457">
      <w:pPr>
        <w:pStyle w:val="NoSpacing"/>
        <w:rPr>
          <w:rFonts w:ascii="Arial" w:hAnsi="Arial" w:cs="Arial"/>
        </w:rPr>
      </w:pPr>
    </w:p>
    <w:p w14:paraId="0C34DD11" w14:textId="7A2CF053" w:rsidR="00C74457" w:rsidRDefault="00C74457" w:rsidP="00B5182D">
      <w:pPr>
        <w:spacing w:after="0"/>
        <w:contextualSpacing/>
        <w:rPr>
          <w:rFonts w:ascii="Arial" w:hAnsi="Arial" w:cs="Arial"/>
          <w:b/>
        </w:rPr>
      </w:pPr>
      <w:r w:rsidRPr="00B5182D">
        <w:rPr>
          <w:rFonts w:ascii="Arial" w:hAnsi="Arial" w:cs="Arial"/>
          <w:b/>
        </w:rPr>
        <w:t>AGENDA</w:t>
      </w:r>
    </w:p>
    <w:p w14:paraId="063D673F" w14:textId="7CAE7E20" w:rsidR="00B5182D" w:rsidRDefault="00B5182D" w:rsidP="00B5182D">
      <w:pPr>
        <w:spacing w:after="0"/>
        <w:contextualSpacing/>
        <w:rPr>
          <w:rFonts w:ascii="Arial" w:hAnsi="Arial" w:cs="Arial"/>
          <w:b/>
        </w:rPr>
      </w:pPr>
    </w:p>
    <w:p w14:paraId="5DE73BE0" w14:textId="77777777" w:rsidR="003B5431" w:rsidRPr="003B5431" w:rsidRDefault="00B5182D" w:rsidP="00B3649D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5182D">
        <w:rPr>
          <w:rFonts w:ascii="Arial" w:hAnsi="Arial" w:cs="Arial"/>
          <w:b/>
        </w:rPr>
        <w:t xml:space="preserve">Apologies: </w:t>
      </w:r>
    </w:p>
    <w:p w14:paraId="35A77C11" w14:textId="10594712" w:rsidR="00382AFE" w:rsidRDefault="00B5182D" w:rsidP="00382AFE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B5182D">
        <w:rPr>
          <w:rFonts w:ascii="Arial" w:hAnsi="Arial" w:cs="Arial"/>
        </w:rPr>
        <w:t>To receive and note any apologies.</w:t>
      </w:r>
    </w:p>
    <w:p w14:paraId="5693EEC5" w14:textId="2492FAAD" w:rsidR="003B5431" w:rsidRPr="00382AFE" w:rsidRDefault="003B5431" w:rsidP="00382AFE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382AFE">
        <w:rPr>
          <w:rFonts w:ascii="Arial" w:hAnsi="Arial" w:cs="Arial"/>
        </w:rPr>
        <w:t xml:space="preserve">To consider a dispensation request. </w:t>
      </w:r>
    </w:p>
    <w:p w14:paraId="45081AC4" w14:textId="77777777" w:rsidR="003B5431" w:rsidRDefault="003B5431" w:rsidP="003B5431">
      <w:pPr>
        <w:pStyle w:val="NoSpacing"/>
        <w:ind w:left="720"/>
        <w:rPr>
          <w:rFonts w:ascii="Arial" w:hAnsi="Arial" w:cs="Arial"/>
        </w:rPr>
      </w:pPr>
    </w:p>
    <w:p w14:paraId="5AF770AB" w14:textId="77777777" w:rsidR="00B5182D" w:rsidRPr="00B5182D" w:rsidRDefault="00B5182D" w:rsidP="00EE002B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5182D">
        <w:rPr>
          <w:rFonts w:ascii="Arial" w:hAnsi="Arial" w:cs="Arial"/>
          <w:b/>
        </w:rPr>
        <w:t xml:space="preserve">Declarations of Interest: </w:t>
      </w:r>
    </w:p>
    <w:p w14:paraId="7B9BF4B5" w14:textId="5D3BFFE6" w:rsidR="00B5182D" w:rsidRPr="00382AFE" w:rsidRDefault="00B5182D" w:rsidP="00382AFE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382AFE">
        <w:rPr>
          <w:rFonts w:ascii="Arial" w:hAnsi="Arial" w:cs="Arial"/>
        </w:rPr>
        <w:t xml:space="preserve">To receive any declarations of interest relating to matters which appear on this agenda. </w:t>
      </w:r>
    </w:p>
    <w:p w14:paraId="68B28298" w14:textId="62F7B30F" w:rsidR="00B5182D" w:rsidRDefault="00B5182D" w:rsidP="00B5182D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382AFE">
        <w:rPr>
          <w:rFonts w:ascii="Arial" w:hAnsi="Arial" w:cs="Arial"/>
        </w:rPr>
        <w:t>A reminder to Councillors who have not yet done so, to submit their new disclosure of pecuniary</w:t>
      </w:r>
      <w:r>
        <w:rPr>
          <w:rFonts w:ascii="Arial" w:hAnsi="Arial" w:cs="Arial"/>
        </w:rPr>
        <w:t xml:space="preserve"> interests to officers with a matter of urgency. </w:t>
      </w:r>
    </w:p>
    <w:p w14:paraId="539D28D4" w14:textId="77777777" w:rsidR="003B5431" w:rsidRDefault="003B5431" w:rsidP="003B5431">
      <w:pPr>
        <w:pStyle w:val="NoSpacing"/>
        <w:ind w:left="1440"/>
        <w:rPr>
          <w:rFonts w:ascii="Arial" w:hAnsi="Arial" w:cs="Arial"/>
        </w:rPr>
      </w:pPr>
    </w:p>
    <w:p w14:paraId="4065A3BC" w14:textId="4F3439D0" w:rsidR="00B5182D" w:rsidRDefault="00B5182D" w:rsidP="00E7557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5182D">
        <w:rPr>
          <w:rFonts w:ascii="Arial" w:hAnsi="Arial" w:cs="Arial"/>
          <w:b/>
        </w:rPr>
        <w:t>Exclusion of Press and Public:</w:t>
      </w:r>
      <w:r>
        <w:rPr>
          <w:rFonts w:ascii="Arial" w:hAnsi="Arial" w:cs="Arial"/>
          <w:b/>
        </w:rPr>
        <w:t xml:space="preserve"> </w:t>
      </w:r>
      <w:r w:rsidRPr="00B5182D">
        <w:rPr>
          <w:rFonts w:ascii="Arial" w:hAnsi="Arial" w:cs="Arial"/>
        </w:rPr>
        <w:t>To consider any agenda items of which the press and public should be excluded.</w:t>
      </w:r>
    </w:p>
    <w:p w14:paraId="219AB083" w14:textId="77777777" w:rsidR="003B5431" w:rsidRPr="00B5182D" w:rsidRDefault="003B5431" w:rsidP="003B5431">
      <w:pPr>
        <w:pStyle w:val="NoSpacing"/>
        <w:ind w:left="720"/>
        <w:rPr>
          <w:rFonts w:ascii="Arial" w:hAnsi="Arial" w:cs="Arial"/>
        </w:rPr>
      </w:pPr>
    </w:p>
    <w:p w14:paraId="4C0FB632" w14:textId="77777777" w:rsidR="00B95F53" w:rsidRPr="00B95F53" w:rsidRDefault="00B5182D" w:rsidP="00B5182D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5182D">
        <w:rPr>
          <w:rFonts w:ascii="Arial" w:hAnsi="Arial" w:cs="Arial"/>
          <w:b/>
        </w:rPr>
        <w:lastRenderedPageBreak/>
        <w:t xml:space="preserve">Minutes: </w:t>
      </w:r>
    </w:p>
    <w:p w14:paraId="7CBA7B85" w14:textId="74D67B77" w:rsidR="00B5182D" w:rsidRDefault="00B95F53" w:rsidP="00382AFE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To consider and</w:t>
      </w:r>
      <w:r w:rsidR="00B5182D" w:rsidRPr="00B5182D">
        <w:rPr>
          <w:rFonts w:ascii="Arial" w:hAnsi="Arial" w:cs="Arial"/>
        </w:rPr>
        <w:t xml:space="preserve"> approv</w:t>
      </w:r>
      <w:r>
        <w:rPr>
          <w:rFonts w:ascii="Arial" w:hAnsi="Arial" w:cs="Arial"/>
        </w:rPr>
        <w:t>e</w:t>
      </w:r>
      <w:r w:rsidR="00B5182D" w:rsidRPr="00B5182D">
        <w:rPr>
          <w:rFonts w:ascii="Arial" w:hAnsi="Arial" w:cs="Arial"/>
        </w:rPr>
        <w:t xml:space="preserve"> the minutes of the</w:t>
      </w:r>
      <w:r w:rsidR="00B5182D" w:rsidRPr="00B5182D">
        <w:rPr>
          <w:rFonts w:ascii="Arial" w:hAnsi="Arial" w:cs="Arial"/>
          <w:b/>
        </w:rPr>
        <w:t xml:space="preserve"> </w:t>
      </w:r>
      <w:r w:rsidR="00B5182D" w:rsidRPr="00B5182D">
        <w:rPr>
          <w:rFonts w:ascii="Arial" w:hAnsi="Arial" w:cs="Arial"/>
        </w:rPr>
        <w:t>Annual Meeting on 17</w:t>
      </w:r>
      <w:r w:rsidR="00B5182D" w:rsidRPr="00B5182D">
        <w:rPr>
          <w:rFonts w:ascii="Arial" w:hAnsi="Arial" w:cs="Arial"/>
          <w:vertAlign w:val="superscript"/>
        </w:rPr>
        <w:t>th</w:t>
      </w:r>
      <w:r w:rsidR="00B5182D" w:rsidRPr="00B5182D">
        <w:rPr>
          <w:rFonts w:ascii="Arial" w:hAnsi="Arial" w:cs="Arial"/>
        </w:rPr>
        <w:t xml:space="preserve"> May 2023 and affirm them a true record.</w:t>
      </w:r>
    </w:p>
    <w:p w14:paraId="44D47CE1" w14:textId="181D912A" w:rsidR="00B95F53" w:rsidRDefault="00B95F53" w:rsidP="00B95F53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To consider and approve th</w:t>
      </w:r>
      <w:r w:rsidR="008A10F8">
        <w:rPr>
          <w:rFonts w:ascii="Arial" w:hAnsi="Arial" w:cs="Arial"/>
        </w:rPr>
        <w:t>e minutes of the Town Assembly M</w:t>
      </w:r>
      <w:r>
        <w:rPr>
          <w:rFonts w:ascii="Arial" w:hAnsi="Arial" w:cs="Arial"/>
        </w:rPr>
        <w:t>eeting on 24</w:t>
      </w:r>
      <w:r w:rsidRPr="00B95F5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2023 and affirm them a true record. </w:t>
      </w:r>
    </w:p>
    <w:p w14:paraId="5DB8DCF0" w14:textId="6EE20CE7" w:rsidR="003B5431" w:rsidRDefault="003B5431" w:rsidP="003B5431">
      <w:pPr>
        <w:pStyle w:val="NoSpacing"/>
        <w:rPr>
          <w:rFonts w:ascii="Arial" w:hAnsi="Arial" w:cs="Arial"/>
        </w:rPr>
      </w:pPr>
    </w:p>
    <w:p w14:paraId="32D2BDA0" w14:textId="46726429" w:rsidR="00B5182D" w:rsidRDefault="00B5182D" w:rsidP="00B5182D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5182D">
        <w:rPr>
          <w:rFonts w:ascii="Arial" w:hAnsi="Arial" w:cs="Arial"/>
          <w:b/>
        </w:rPr>
        <w:t>Public Question Time</w:t>
      </w:r>
      <w:r w:rsidRPr="00B5182D">
        <w:rPr>
          <w:rFonts w:ascii="Arial" w:hAnsi="Arial" w:cs="Arial"/>
        </w:rPr>
        <w:t>: Residents are invited to give their views and question the Parish Council on issues on this agenda, or raise issues for future consideration a</w:t>
      </w:r>
      <w:r>
        <w:rPr>
          <w:rFonts w:ascii="Arial" w:hAnsi="Arial" w:cs="Arial"/>
        </w:rPr>
        <w:t>t the discretion of the Chair</w:t>
      </w:r>
      <w:r w:rsidRPr="00B5182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C477D">
        <w:rPr>
          <w:rFonts w:ascii="Arial" w:hAnsi="Arial" w:cs="Arial"/>
        </w:rPr>
        <w:t>This session will last no longer than 20 minutes</w:t>
      </w:r>
      <w:r>
        <w:rPr>
          <w:rFonts w:ascii="Arial" w:hAnsi="Arial" w:cs="Arial"/>
        </w:rPr>
        <w:t>.</w:t>
      </w:r>
    </w:p>
    <w:p w14:paraId="2D79592E" w14:textId="77777777" w:rsidR="003B5431" w:rsidRPr="00B5182D" w:rsidRDefault="003B5431" w:rsidP="003B5431">
      <w:pPr>
        <w:pStyle w:val="NoSpacing"/>
        <w:ind w:left="720"/>
        <w:rPr>
          <w:rFonts w:ascii="Arial" w:hAnsi="Arial" w:cs="Arial"/>
        </w:rPr>
      </w:pPr>
    </w:p>
    <w:p w14:paraId="4A6078DE" w14:textId="74322042" w:rsidR="00B5182D" w:rsidRDefault="00B5182D" w:rsidP="00B3649D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025FBD">
        <w:rPr>
          <w:rFonts w:ascii="Arial" w:hAnsi="Arial" w:cs="Arial"/>
          <w:b/>
        </w:rPr>
        <w:t>Police report:</w:t>
      </w:r>
      <w:r w:rsidR="00192F05">
        <w:rPr>
          <w:rFonts w:ascii="Arial" w:hAnsi="Arial" w:cs="Arial"/>
        </w:rPr>
        <w:t xml:space="preserve"> To receive a repo</w:t>
      </w:r>
      <w:r w:rsidR="00192F05" w:rsidRPr="00192F05">
        <w:rPr>
          <w:rFonts w:ascii="Arial" w:hAnsi="Arial" w:cs="Arial"/>
        </w:rPr>
        <w:t xml:space="preserve">rt from Inspector Pete </w:t>
      </w:r>
      <w:proofErr w:type="spellStart"/>
      <w:r w:rsidR="00192F05" w:rsidRPr="00192F05">
        <w:rPr>
          <w:rFonts w:ascii="Arial" w:hAnsi="Arial" w:cs="Arial"/>
        </w:rPr>
        <w:t>Aiston</w:t>
      </w:r>
      <w:proofErr w:type="spellEnd"/>
      <w:r w:rsidR="00192F05" w:rsidRPr="00192F05">
        <w:rPr>
          <w:rFonts w:ascii="Arial" w:hAnsi="Arial" w:cs="Arial"/>
        </w:rPr>
        <w:t xml:space="preserve">. </w:t>
      </w:r>
      <w:r w:rsidRPr="00025FBD">
        <w:rPr>
          <w:rFonts w:ascii="Arial" w:hAnsi="Arial" w:cs="Arial"/>
        </w:rPr>
        <w:t xml:space="preserve"> </w:t>
      </w:r>
    </w:p>
    <w:p w14:paraId="28E140B5" w14:textId="77777777" w:rsidR="003B5431" w:rsidRPr="003B5431" w:rsidRDefault="003B5431" w:rsidP="003B5431">
      <w:pPr>
        <w:pStyle w:val="NoSpacing"/>
        <w:ind w:left="720"/>
        <w:rPr>
          <w:rFonts w:ascii="Arial" w:hAnsi="Arial" w:cs="Arial"/>
        </w:rPr>
      </w:pPr>
    </w:p>
    <w:p w14:paraId="4F685EEA" w14:textId="782AF8F4" w:rsidR="000C589A" w:rsidRDefault="0072308D" w:rsidP="00B3649D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025FBD">
        <w:rPr>
          <w:rFonts w:ascii="Arial" w:hAnsi="Arial" w:cs="Arial"/>
          <w:b/>
        </w:rPr>
        <w:t xml:space="preserve">Mayoral engagements: </w:t>
      </w:r>
      <w:r w:rsidRPr="00025FBD">
        <w:rPr>
          <w:rFonts w:ascii="Arial" w:hAnsi="Arial" w:cs="Arial"/>
        </w:rPr>
        <w:t>To note the report from The Mayor and Deputy Mayor</w:t>
      </w:r>
      <w:r w:rsidR="00192F05">
        <w:rPr>
          <w:rFonts w:ascii="Arial" w:hAnsi="Arial" w:cs="Arial"/>
        </w:rPr>
        <w:t xml:space="preserve"> (included</w:t>
      </w:r>
      <w:r w:rsidR="00192F05" w:rsidRPr="00192F05">
        <w:rPr>
          <w:rFonts w:ascii="Arial" w:hAnsi="Arial" w:cs="Arial"/>
        </w:rPr>
        <w:t xml:space="preserve"> as supporting document)</w:t>
      </w:r>
      <w:r w:rsidR="00192F05">
        <w:rPr>
          <w:rFonts w:ascii="Arial" w:hAnsi="Arial" w:cs="Arial"/>
        </w:rPr>
        <w:t>.</w:t>
      </w:r>
    </w:p>
    <w:p w14:paraId="59921701" w14:textId="36B01237" w:rsidR="003B5431" w:rsidRPr="00025FBD" w:rsidRDefault="003B5431" w:rsidP="003B5431">
      <w:pPr>
        <w:pStyle w:val="NoSpacing"/>
        <w:rPr>
          <w:rFonts w:ascii="Arial" w:hAnsi="Arial" w:cs="Arial"/>
        </w:rPr>
      </w:pPr>
    </w:p>
    <w:p w14:paraId="1256A463" w14:textId="597A464B" w:rsidR="00025FBD" w:rsidRDefault="00025FBD" w:rsidP="00B3649D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025FBD">
        <w:rPr>
          <w:rFonts w:ascii="Arial" w:hAnsi="Arial" w:cs="Arial"/>
          <w:b/>
        </w:rPr>
        <w:t>AGAR statement 2022-2023:</w:t>
      </w:r>
      <w:r w:rsidRPr="00025FBD">
        <w:rPr>
          <w:rFonts w:ascii="Arial" w:hAnsi="Arial" w:cs="Arial"/>
        </w:rPr>
        <w:t xml:space="preserve"> To consider and approve the AGAR statement 2022-2023</w:t>
      </w:r>
      <w:r w:rsidR="00192F05">
        <w:rPr>
          <w:rFonts w:ascii="Arial" w:hAnsi="Arial" w:cs="Arial"/>
        </w:rPr>
        <w:t xml:space="preserve"> (included</w:t>
      </w:r>
      <w:r w:rsidR="00192F05" w:rsidRPr="00192F05">
        <w:rPr>
          <w:rFonts w:ascii="Arial" w:hAnsi="Arial" w:cs="Arial"/>
        </w:rPr>
        <w:t xml:space="preserve"> as supporting document)</w:t>
      </w:r>
      <w:r w:rsidR="00192F05">
        <w:rPr>
          <w:rFonts w:ascii="Arial" w:hAnsi="Arial" w:cs="Arial"/>
        </w:rPr>
        <w:t>.</w:t>
      </w:r>
    </w:p>
    <w:p w14:paraId="4B249E3D" w14:textId="77777777" w:rsidR="00F87945" w:rsidRDefault="00F87945" w:rsidP="00F87945">
      <w:pPr>
        <w:pStyle w:val="NoSpacing"/>
        <w:ind w:left="720"/>
        <w:rPr>
          <w:rFonts w:ascii="Arial" w:hAnsi="Arial" w:cs="Arial"/>
        </w:rPr>
      </w:pPr>
    </w:p>
    <w:p w14:paraId="1889EB6C" w14:textId="4A769EA7" w:rsidR="00F87945" w:rsidRPr="00F87945" w:rsidRDefault="00F87945" w:rsidP="00F87945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F87945">
        <w:rPr>
          <w:rFonts w:ascii="Arial" w:hAnsi="Arial" w:cs="Arial"/>
          <w:b/>
        </w:rPr>
        <w:t>Statement of Accounts 2022-2023:</w:t>
      </w:r>
      <w:r>
        <w:rPr>
          <w:rFonts w:ascii="Arial" w:hAnsi="Arial" w:cs="Arial"/>
        </w:rPr>
        <w:t xml:space="preserve"> T</w:t>
      </w:r>
      <w:r w:rsidRPr="00F87945">
        <w:rPr>
          <w:rFonts w:ascii="Arial" w:hAnsi="Arial" w:cs="Arial"/>
        </w:rPr>
        <w:t>o consider and approve the statement of accounts 2022-2023.</w:t>
      </w:r>
    </w:p>
    <w:p w14:paraId="092282C8" w14:textId="71B3E8F6" w:rsidR="003B5431" w:rsidRPr="00025FBD" w:rsidRDefault="003B5431" w:rsidP="003B5431">
      <w:pPr>
        <w:pStyle w:val="NoSpacing"/>
        <w:rPr>
          <w:rFonts w:ascii="Arial" w:hAnsi="Arial" w:cs="Arial"/>
        </w:rPr>
      </w:pPr>
    </w:p>
    <w:p w14:paraId="1DA37C4B" w14:textId="624CCA2A" w:rsidR="0072308D" w:rsidRDefault="0072308D" w:rsidP="00B3649D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025FBD">
        <w:rPr>
          <w:rFonts w:ascii="Arial" w:hAnsi="Arial" w:cs="Arial"/>
          <w:b/>
        </w:rPr>
        <w:t>Budget considerations:</w:t>
      </w:r>
      <w:r w:rsidRPr="00025FBD">
        <w:rPr>
          <w:rFonts w:ascii="Arial" w:hAnsi="Arial" w:cs="Arial"/>
        </w:rPr>
        <w:t xml:space="preserve"> To note a report from committees with</w:t>
      </w:r>
      <w:r w:rsidR="00D03741">
        <w:rPr>
          <w:rFonts w:ascii="Arial" w:hAnsi="Arial" w:cs="Arial"/>
        </w:rPr>
        <w:t xml:space="preserve"> to</w:t>
      </w:r>
      <w:r w:rsidRPr="00025FBD">
        <w:rPr>
          <w:rFonts w:ascii="Arial" w:hAnsi="Arial" w:cs="Arial"/>
        </w:rPr>
        <w:t xml:space="preserve"> regards budget adjustments</w:t>
      </w:r>
      <w:r w:rsidR="003B5431">
        <w:rPr>
          <w:rFonts w:ascii="Arial" w:hAnsi="Arial" w:cs="Arial"/>
        </w:rPr>
        <w:t xml:space="preserve"> and spend authorisations</w:t>
      </w:r>
      <w:r w:rsidR="00192F05">
        <w:rPr>
          <w:rFonts w:ascii="Arial" w:hAnsi="Arial" w:cs="Arial"/>
        </w:rPr>
        <w:t xml:space="preserve"> (included</w:t>
      </w:r>
      <w:r w:rsidR="00192F05" w:rsidRPr="00192F05">
        <w:rPr>
          <w:rFonts w:ascii="Arial" w:hAnsi="Arial" w:cs="Arial"/>
        </w:rPr>
        <w:t xml:space="preserve"> as supporting document)</w:t>
      </w:r>
      <w:r w:rsidR="00192F05">
        <w:rPr>
          <w:rFonts w:ascii="Arial" w:hAnsi="Arial" w:cs="Arial"/>
        </w:rPr>
        <w:t>.</w:t>
      </w:r>
      <w:r w:rsidRPr="00025FBD">
        <w:rPr>
          <w:rFonts w:ascii="Arial" w:hAnsi="Arial" w:cs="Arial"/>
        </w:rPr>
        <w:t xml:space="preserve"> </w:t>
      </w:r>
    </w:p>
    <w:p w14:paraId="13F03FDB" w14:textId="43999185" w:rsidR="003B5431" w:rsidRPr="00025FBD" w:rsidRDefault="003B5431" w:rsidP="003B5431">
      <w:pPr>
        <w:pStyle w:val="NoSpacing"/>
        <w:rPr>
          <w:rFonts w:ascii="Arial" w:hAnsi="Arial" w:cs="Arial"/>
        </w:rPr>
      </w:pPr>
    </w:p>
    <w:p w14:paraId="2E3953C6" w14:textId="77777777" w:rsidR="00025FBD" w:rsidRPr="00025FBD" w:rsidRDefault="00025FBD" w:rsidP="007F2F3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025FBD">
        <w:rPr>
          <w:rFonts w:ascii="Arial" w:hAnsi="Arial" w:cs="Arial"/>
          <w:b/>
          <w:sz w:val="22"/>
          <w:szCs w:val="22"/>
        </w:rPr>
        <w:t>Committee minutes</w:t>
      </w:r>
    </w:p>
    <w:p w14:paraId="5A22F507" w14:textId="77777777" w:rsidR="00025FBD" w:rsidRPr="00025FBD" w:rsidRDefault="00766058" w:rsidP="007F2F3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25FBD">
        <w:rPr>
          <w:rFonts w:ascii="Arial" w:hAnsi="Arial" w:cs="Arial"/>
          <w:sz w:val="22"/>
          <w:szCs w:val="22"/>
        </w:rPr>
        <w:t xml:space="preserve">Development </w:t>
      </w:r>
      <w:r w:rsidR="00025FBD" w:rsidRPr="00025FBD">
        <w:rPr>
          <w:rFonts w:ascii="Arial" w:hAnsi="Arial" w:cs="Arial"/>
          <w:sz w:val="22"/>
          <w:szCs w:val="22"/>
        </w:rPr>
        <w:t xml:space="preserve">Committee </w:t>
      </w:r>
      <w:r w:rsidRPr="00025FBD">
        <w:rPr>
          <w:rFonts w:ascii="Arial" w:hAnsi="Arial" w:cs="Arial"/>
          <w:sz w:val="22"/>
          <w:szCs w:val="22"/>
        </w:rPr>
        <w:t>minutes</w:t>
      </w:r>
      <w:r w:rsidR="00025FBD" w:rsidRPr="00025FBD">
        <w:rPr>
          <w:rFonts w:ascii="Arial" w:hAnsi="Arial" w:cs="Arial"/>
          <w:sz w:val="22"/>
          <w:szCs w:val="22"/>
        </w:rPr>
        <w:t xml:space="preserve"> - </w:t>
      </w:r>
      <w:r w:rsidR="007F2F38" w:rsidRPr="00025FBD">
        <w:rPr>
          <w:rFonts w:ascii="Arial" w:hAnsi="Arial" w:cs="Arial"/>
          <w:sz w:val="22"/>
          <w:szCs w:val="22"/>
        </w:rPr>
        <w:t>To note and approve the minutes from the Development Committee meeting on 12</w:t>
      </w:r>
      <w:r w:rsidR="007F2F38" w:rsidRPr="00025FBD">
        <w:rPr>
          <w:rFonts w:ascii="Arial" w:hAnsi="Arial" w:cs="Arial"/>
          <w:sz w:val="22"/>
          <w:szCs w:val="22"/>
          <w:vertAlign w:val="superscript"/>
        </w:rPr>
        <w:t>th</w:t>
      </w:r>
      <w:r w:rsidR="007F2F38" w:rsidRPr="00025FBD">
        <w:rPr>
          <w:rFonts w:ascii="Arial" w:hAnsi="Arial" w:cs="Arial"/>
          <w:sz w:val="22"/>
          <w:szCs w:val="22"/>
        </w:rPr>
        <w:t xml:space="preserve"> June 2023.</w:t>
      </w:r>
    </w:p>
    <w:p w14:paraId="4940639C" w14:textId="77777777" w:rsidR="00025FBD" w:rsidRPr="00025FBD" w:rsidRDefault="00766058" w:rsidP="00A97C8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25FBD">
        <w:rPr>
          <w:rFonts w:ascii="Arial" w:hAnsi="Arial" w:cs="Arial"/>
          <w:sz w:val="22"/>
          <w:szCs w:val="22"/>
        </w:rPr>
        <w:t>Culture and Committee minutes</w:t>
      </w:r>
      <w:r w:rsidR="00025FBD" w:rsidRPr="00025FBD">
        <w:rPr>
          <w:rFonts w:ascii="Arial" w:hAnsi="Arial" w:cs="Arial"/>
          <w:sz w:val="22"/>
          <w:szCs w:val="22"/>
        </w:rPr>
        <w:t xml:space="preserve"> - </w:t>
      </w:r>
      <w:r w:rsidR="007F2F38" w:rsidRPr="00025FBD">
        <w:rPr>
          <w:rFonts w:ascii="Arial" w:hAnsi="Arial" w:cs="Arial"/>
          <w:sz w:val="22"/>
          <w:szCs w:val="22"/>
        </w:rPr>
        <w:t>To note and approve the minutes from the Culture &amp; Community Committee meeting on 14</w:t>
      </w:r>
      <w:r w:rsidR="007F2F38" w:rsidRPr="00025FBD">
        <w:rPr>
          <w:rFonts w:ascii="Arial" w:hAnsi="Arial" w:cs="Arial"/>
          <w:sz w:val="22"/>
          <w:szCs w:val="22"/>
          <w:vertAlign w:val="superscript"/>
        </w:rPr>
        <w:t>th</w:t>
      </w:r>
      <w:r w:rsidR="007F2F38" w:rsidRPr="00025FBD">
        <w:rPr>
          <w:rFonts w:ascii="Arial" w:hAnsi="Arial" w:cs="Arial"/>
          <w:sz w:val="22"/>
          <w:szCs w:val="22"/>
        </w:rPr>
        <w:t xml:space="preserve"> June 2023.</w:t>
      </w:r>
    </w:p>
    <w:p w14:paraId="05DAA24C" w14:textId="77777777" w:rsidR="00025FBD" w:rsidRPr="00025FBD" w:rsidRDefault="00766058" w:rsidP="00AC2150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25FBD">
        <w:rPr>
          <w:rFonts w:ascii="Arial" w:hAnsi="Arial" w:cs="Arial"/>
          <w:sz w:val="22"/>
          <w:szCs w:val="22"/>
        </w:rPr>
        <w:t xml:space="preserve">Environment </w:t>
      </w:r>
      <w:r w:rsidR="00025FBD" w:rsidRPr="00025FBD">
        <w:rPr>
          <w:rFonts w:ascii="Arial" w:hAnsi="Arial" w:cs="Arial"/>
          <w:sz w:val="22"/>
          <w:szCs w:val="22"/>
        </w:rPr>
        <w:t xml:space="preserve">Committee </w:t>
      </w:r>
      <w:r w:rsidRPr="00025FBD">
        <w:rPr>
          <w:rFonts w:ascii="Arial" w:hAnsi="Arial" w:cs="Arial"/>
          <w:sz w:val="22"/>
          <w:szCs w:val="22"/>
        </w:rPr>
        <w:t xml:space="preserve">minutes </w:t>
      </w:r>
      <w:r w:rsidR="00025FBD" w:rsidRPr="00025FBD">
        <w:rPr>
          <w:rFonts w:ascii="Arial" w:hAnsi="Arial" w:cs="Arial"/>
          <w:sz w:val="22"/>
          <w:szCs w:val="22"/>
        </w:rPr>
        <w:t xml:space="preserve">- </w:t>
      </w:r>
      <w:r w:rsidR="007F2F38" w:rsidRPr="00025FBD">
        <w:rPr>
          <w:rFonts w:ascii="Arial" w:hAnsi="Arial" w:cs="Arial"/>
          <w:sz w:val="22"/>
          <w:szCs w:val="22"/>
        </w:rPr>
        <w:t xml:space="preserve">To note and approve the minutes from the Environment Committee meeting on </w:t>
      </w:r>
      <w:r w:rsidR="0072308D" w:rsidRPr="00025FBD">
        <w:rPr>
          <w:rFonts w:ascii="Arial" w:hAnsi="Arial" w:cs="Arial"/>
          <w:sz w:val="22"/>
          <w:szCs w:val="22"/>
        </w:rPr>
        <w:t>25</w:t>
      </w:r>
      <w:r w:rsidR="0072308D" w:rsidRPr="00025FBD">
        <w:rPr>
          <w:rFonts w:ascii="Arial" w:hAnsi="Arial" w:cs="Arial"/>
          <w:sz w:val="22"/>
          <w:szCs w:val="22"/>
          <w:vertAlign w:val="superscript"/>
        </w:rPr>
        <w:t>th</w:t>
      </w:r>
      <w:r w:rsidR="0072308D" w:rsidRPr="00025FBD">
        <w:rPr>
          <w:rFonts w:ascii="Arial" w:hAnsi="Arial" w:cs="Arial"/>
          <w:sz w:val="22"/>
          <w:szCs w:val="22"/>
        </w:rPr>
        <w:t xml:space="preserve"> May 2023</w:t>
      </w:r>
      <w:r w:rsidR="007F2F38" w:rsidRPr="00025FBD">
        <w:rPr>
          <w:rFonts w:ascii="Arial" w:hAnsi="Arial" w:cs="Arial"/>
          <w:sz w:val="22"/>
          <w:szCs w:val="22"/>
        </w:rPr>
        <w:t xml:space="preserve">. </w:t>
      </w:r>
    </w:p>
    <w:p w14:paraId="43DA8329" w14:textId="3022C119" w:rsidR="008660FC" w:rsidRDefault="00766058" w:rsidP="008660FC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25FBD">
        <w:rPr>
          <w:rFonts w:ascii="Arial" w:hAnsi="Arial" w:cs="Arial"/>
          <w:sz w:val="22"/>
          <w:szCs w:val="22"/>
        </w:rPr>
        <w:t>F &amp; GP minutes</w:t>
      </w:r>
      <w:r w:rsidR="00025FBD" w:rsidRPr="00025FBD">
        <w:rPr>
          <w:rFonts w:ascii="Arial" w:hAnsi="Arial" w:cs="Arial"/>
          <w:sz w:val="22"/>
          <w:szCs w:val="22"/>
        </w:rPr>
        <w:t xml:space="preserve"> - </w:t>
      </w:r>
      <w:r w:rsidR="007F2F38" w:rsidRPr="00025FBD">
        <w:rPr>
          <w:rFonts w:ascii="Arial" w:hAnsi="Arial" w:cs="Arial"/>
          <w:sz w:val="22"/>
          <w:szCs w:val="22"/>
        </w:rPr>
        <w:t xml:space="preserve">To note and approve the minutes from the Finance and General Purposes Committee meeting on </w:t>
      </w:r>
      <w:r w:rsidRPr="00025FBD">
        <w:rPr>
          <w:rFonts w:ascii="Arial" w:hAnsi="Arial" w:cs="Arial"/>
          <w:sz w:val="22"/>
          <w:szCs w:val="22"/>
        </w:rPr>
        <w:t>30</w:t>
      </w:r>
      <w:r w:rsidRPr="00025FBD">
        <w:rPr>
          <w:rFonts w:ascii="Arial" w:hAnsi="Arial" w:cs="Arial"/>
          <w:sz w:val="22"/>
          <w:szCs w:val="22"/>
          <w:vertAlign w:val="superscript"/>
        </w:rPr>
        <w:t>th</w:t>
      </w:r>
      <w:r w:rsidRPr="00025FBD">
        <w:rPr>
          <w:rFonts w:ascii="Arial" w:hAnsi="Arial" w:cs="Arial"/>
          <w:sz w:val="22"/>
          <w:szCs w:val="22"/>
        </w:rPr>
        <w:t xml:space="preserve"> May</w:t>
      </w:r>
      <w:r w:rsidR="007F2F38" w:rsidRPr="00025FBD">
        <w:rPr>
          <w:rFonts w:ascii="Arial" w:hAnsi="Arial" w:cs="Arial"/>
          <w:sz w:val="22"/>
          <w:szCs w:val="22"/>
        </w:rPr>
        <w:t xml:space="preserve"> 2023</w:t>
      </w:r>
      <w:r w:rsidRPr="00025FBD">
        <w:rPr>
          <w:rFonts w:ascii="Arial" w:hAnsi="Arial" w:cs="Arial"/>
          <w:sz w:val="22"/>
          <w:szCs w:val="22"/>
        </w:rPr>
        <w:t xml:space="preserve"> and 20</w:t>
      </w:r>
      <w:r w:rsidRPr="00025FBD">
        <w:rPr>
          <w:rFonts w:ascii="Arial" w:hAnsi="Arial" w:cs="Arial"/>
          <w:sz w:val="22"/>
          <w:szCs w:val="22"/>
          <w:vertAlign w:val="superscript"/>
        </w:rPr>
        <w:t>th</w:t>
      </w:r>
      <w:r w:rsidRPr="00025FBD">
        <w:rPr>
          <w:rFonts w:ascii="Arial" w:hAnsi="Arial" w:cs="Arial"/>
          <w:sz w:val="22"/>
          <w:szCs w:val="22"/>
        </w:rPr>
        <w:t xml:space="preserve"> June</w:t>
      </w:r>
      <w:r w:rsidR="007F2F38" w:rsidRPr="00025FBD">
        <w:rPr>
          <w:rFonts w:ascii="Arial" w:hAnsi="Arial" w:cs="Arial"/>
          <w:sz w:val="22"/>
          <w:szCs w:val="22"/>
        </w:rPr>
        <w:t xml:space="preserve"> 2023</w:t>
      </w:r>
      <w:r w:rsidRPr="00025FBD">
        <w:rPr>
          <w:rFonts w:ascii="Arial" w:hAnsi="Arial" w:cs="Arial"/>
          <w:sz w:val="22"/>
          <w:szCs w:val="22"/>
        </w:rPr>
        <w:t xml:space="preserve"> </w:t>
      </w:r>
    </w:p>
    <w:p w14:paraId="0C20D944" w14:textId="77777777" w:rsidR="00B95F53" w:rsidRDefault="00B95F53" w:rsidP="00B95F53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14:paraId="4056B0D4" w14:textId="6FCD61E9" w:rsidR="00B95F53" w:rsidRPr="008A10F8" w:rsidRDefault="00B95F53" w:rsidP="008A10F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B95F53">
        <w:rPr>
          <w:rFonts w:ascii="Arial" w:hAnsi="Arial" w:cs="Arial"/>
          <w:b/>
          <w:sz w:val="22"/>
          <w:szCs w:val="22"/>
        </w:rPr>
        <w:t>Mayor’s Charity Bank Account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8A10F8" w:rsidRPr="008A10F8">
        <w:rPr>
          <w:rFonts w:ascii="Arial" w:hAnsi="Arial" w:cs="Arial"/>
          <w:sz w:val="22"/>
          <w:szCs w:val="22"/>
        </w:rPr>
        <w:t>To</w:t>
      </w:r>
      <w:r w:rsidR="008A10F8">
        <w:rPr>
          <w:rFonts w:ascii="Arial" w:hAnsi="Arial" w:cs="Arial"/>
          <w:b/>
          <w:sz w:val="22"/>
          <w:szCs w:val="22"/>
        </w:rPr>
        <w:t xml:space="preserve"> </w:t>
      </w:r>
      <w:r w:rsidR="008A10F8">
        <w:rPr>
          <w:rFonts w:ascii="Arial" w:hAnsi="Arial" w:cs="Arial"/>
          <w:sz w:val="22"/>
          <w:szCs w:val="22"/>
        </w:rPr>
        <w:t>nominate a minimum of two</w:t>
      </w:r>
      <w:r w:rsidR="008A10F8" w:rsidRPr="008A10F8">
        <w:rPr>
          <w:rFonts w:ascii="Arial" w:hAnsi="Arial" w:cs="Arial"/>
          <w:sz w:val="22"/>
          <w:szCs w:val="22"/>
        </w:rPr>
        <w:t xml:space="preserve"> councillors to sign to w</w:t>
      </w:r>
      <w:r w:rsidR="008A10F8">
        <w:rPr>
          <w:rFonts w:ascii="Arial" w:hAnsi="Arial" w:cs="Arial"/>
          <w:sz w:val="22"/>
          <w:szCs w:val="22"/>
        </w:rPr>
        <w:t>ithdraw money from the Mayor's C</w:t>
      </w:r>
      <w:r w:rsidR="008A10F8" w:rsidRPr="008A10F8">
        <w:rPr>
          <w:rFonts w:ascii="Arial" w:hAnsi="Arial" w:cs="Arial"/>
          <w:sz w:val="22"/>
          <w:szCs w:val="22"/>
        </w:rPr>
        <w:t>harity Cumberland</w:t>
      </w:r>
      <w:r w:rsidR="008A10F8">
        <w:rPr>
          <w:rFonts w:ascii="Arial" w:hAnsi="Arial" w:cs="Arial"/>
          <w:sz w:val="22"/>
          <w:szCs w:val="22"/>
        </w:rPr>
        <w:t xml:space="preserve"> Bank</w:t>
      </w:r>
      <w:r w:rsidR="008A10F8" w:rsidRPr="008A10F8">
        <w:rPr>
          <w:rFonts w:ascii="Arial" w:hAnsi="Arial" w:cs="Arial"/>
          <w:sz w:val="22"/>
          <w:szCs w:val="22"/>
        </w:rPr>
        <w:t xml:space="preserve"> account.</w:t>
      </w:r>
    </w:p>
    <w:p w14:paraId="6513956B" w14:textId="3B58074F" w:rsidR="008A10F8" w:rsidRDefault="008A10F8" w:rsidP="008A10F8">
      <w:pPr>
        <w:pStyle w:val="NormalWeb"/>
        <w:spacing w:before="0" w:beforeAutospacing="0" w:after="0" w:afterAutospacing="0"/>
        <w:ind w:left="360"/>
        <w:rPr>
          <w:rFonts w:ascii="Arial" w:hAnsi="Arial" w:cs="Arial"/>
          <w:b/>
          <w:sz w:val="22"/>
          <w:szCs w:val="22"/>
        </w:rPr>
      </w:pPr>
    </w:p>
    <w:p w14:paraId="7A37BEEF" w14:textId="08FBAB03" w:rsidR="00192F05" w:rsidRPr="00F025BB" w:rsidRDefault="008A10F8" w:rsidP="00192F0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A10F8">
        <w:rPr>
          <w:rFonts w:ascii="Arial" w:hAnsi="Arial" w:cs="Arial"/>
          <w:b/>
          <w:sz w:val="22"/>
          <w:szCs w:val="22"/>
        </w:rPr>
        <w:t>Residents Parking:</w:t>
      </w:r>
      <w:r w:rsidRPr="008A10F8">
        <w:rPr>
          <w:rFonts w:ascii="Arial" w:hAnsi="Arial" w:cs="Arial"/>
          <w:sz w:val="22"/>
          <w:szCs w:val="22"/>
        </w:rPr>
        <w:t xml:space="preserve"> To consider a request from a Cllr on behalf of Workington residents brought to the attention of the council at the Town Assembly meeting on 24</w:t>
      </w:r>
      <w:r w:rsidRPr="008A10F8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</w:t>
      </w:r>
      <w:r w:rsidR="00192F05">
        <w:rPr>
          <w:rFonts w:ascii="Arial" w:hAnsi="Arial" w:cs="Arial"/>
          <w:sz w:val="22"/>
          <w:szCs w:val="22"/>
        </w:rPr>
        <w:t xml:space="preserve">ay 2023 </w:t>
      </w:r>
      <w:r w:rsidR="00192F05">
        <w:rPr>
          <w:rFonts w:ascii="Arial" w:eastAsia="Calibri" w:hAnsi="Arial" w:cs="Arial"/>
          <w:sz w:val="22"/>
          <w:szCs w:val="22"/>
          <w:lang w:eastAsia="en-US"/>
        </w:rPr>
        <w:t>(included</w:t>
      </w:r>
      <w:r w:rsidR="00192F05" w:rsidRPr="00192F05">
        <w:rPr>
          <w:rFonts w:ascii="Arial" w:eastAsia="Calibri" w:hAnsi="Arial" w:cs="Arial"/>
          <w:sz w:val="22"/>
          <w:szCs w:val="22"/>
          <w:lang w:eastAsia="en-US"/>
        </w:rPr>
        <w:t xml:space="preserve"> as supporting document)</w:t>
      </w:r>
      <w:r w:rsidR="00192F05">
        <w:rPr>
          <w:rFonts w:ascii="Arial" w:eastAsia="Calibri" w:hAnsi="Arial" w:cs="Arial"/>
          <w:sz w:val="22"/>
          <w:szCs w:val="22"/>
          <w:lang w:eastAsia="en-US"/>
        </w:rPr>
        <w:t>.</w:t>
      </w:r>
    </w:p>
    <w:sectPr w:rsidR="00192F05" w:rsidRPr="00F02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4210E"/>
    <w:multiLevelType w:val="hybridMultilevel"/>
    <w:tmpl w:val="C694BF90"/>
    <w:lvl w:ilvl="0" w:tplc="74F08EF0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BA4141"/>
    <w:multiLevelType w:val="hybridMultilevel"/>
    <w:tmpl w:val="980EE74E"/>
    <w:lvl w:ilvl="0" w:tplc="6062070E">
      <w:start w:val="1"/>
      <w:numFmt w:val="lowerLetter"/>
      <w:lvlText w:val="%1)"/>
      <w:lvlJc w:val="left"/>
      <w:pPr>
        <w:ind w:left="1440" w:hanging="72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C1235F"/>
    <w:multiLevelType w:val="multilevel"/>
    <w:tmpl w:val="6B38AF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D0978"/>
    <w:multiLevelType w:val="hybridMultilevel"/>
    <w:tmpl w:val="D7E640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913432"/>
    <w:multiLevelType w:val="multilevel"/>
    <w:tmpl w:val="39D62BF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 w15:restartNumberingAfterBreak="0">
    <w:nsid w:val="7C2E3714"/>
    <w:multiLevelType w:val="hybridMultilevel"/>
    <w:tmpl w:val="C3A888B2"/>
    <w:lvl w:ilvl="0" w:tplc="8C02AE52">
      <w:start w:val="1"/>
      <w:numFmt w:val="lowerLetter"/>
      <w:lvlText w:val="%1)"/>
      <w:lvlJc w:val="left"/>
      <w:pPr>
        <w:ind w:left="1440" w:hanging="720"/>
      </w:pPr>
      <w:rPr>
        <w:rFonts w:ascii="Arial" w:eastAsia="Calibri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14"/>
    <w:rsid w:val="00025FBD"/>
    <w:rsid w:val="000C589A"/>
    <w:rsid w:val="00192F05"/>
    <w:rsid w:val="001C409B"/>
    <w:rsid w:val="00331D36"/>
    <w:rsid w:val="00382AFE"/>
    <w:rsid w:val="003B5431"/>
    <w:rsid w:val="006E21E6"/>
    <w:rsid w:val="0072308D"/>
    <w:rsid w:val="00766058"/>
    <w:rsid w:val="007E3319"/>
    <w:rsid w:val="007F2F38"/>
    <w:rsid w:val="008660FC"/>
    <w:rsid w:val="008A10F8"/>
    <w:rsid w:val="008D1875"/>
    <w:rsid w:val="009960EC"/>
    <w:rsid w:val="009F6114"/>
    <w:rsid w:val="00B5182D"/>
    <w:rsid w:val="00B95F53"/>
    <w:rsid w:val="00C74457"/>
    <w:rsid w:val="00D03741"/>
    <w:rsid w:val="00D90E79"/>
    <w:rsid w:val="00DA1A82"/>
    <w:rsid w:val="00EB65A4"/>
    <w:rsid w:val="00F025BB"/>
    <w:rsid w:val="00F04BA9"/>
    <w:rsid w:val="00F230B4"/>
    <w:rsid w:val="00F8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D9211"/>
  <w15:chartTrackingRefBased/>
  <w15:docId w15:val="{A416195D-54A9-4EC0-8AA6-B9EFABA4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114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9F611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semiHidden/>
    <w:rsid w:val="009F6114"/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</w:style>
  <w:style w:type="paragraph" w:styleId="NoSpacing">
    <w:name w:val="No Spacing"/>
    <w:qFormat/>
    <w:rsid w:val="009F6114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F04BA9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8660FC"/>
    <w:pPr>
      <w:suppressAutoHyphens w:val="0"/>
      <w:autoSpaceDN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Bridge</dc:creator>
  <cp:keywords/>
  <dc:description/>
  <cp:lastModifiedBy>Emma Chapman</cp:lastModifiedBy>
  <cp:revision>2</cp:revision>
  <dcterms:created xsi:type="dcterms:W3CDTF">2023-06-26T12:22:00Z</dcterms:created>
  <dcterms:modified xsi:type="dcterms:W3CDTF">2023-06-26T12:22:00Z</dcterms:modified>
</cp:coreProperties>
</file>