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AD45" w14:textId="77777777" w:rsidR="009E2144" w:rsidRDefault="00CB371B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EB92F3" wp14:editId="29713398">
            <wp:simplePos x="0" y="0"/>
            <wp:positionH relativeFrom="page">
              <wp:posOffset>5364631</wp:posOffset>
            </wp:positionH>
            <wp:positionV relativeFrom="paragraph">
              <wp:posOffset>147576</wp:posOffset>
            </wp:positionV>
            <wp:extent cx="851257" cy="8948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257" cy="894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Workington</w:t>
      </w:r>
      <w:r>
        <w:rPr>
          <w:spacing w:val="-5"/>
        </w:rPr>
        <w:t xml:space="preserve"> </w:t>
      </w:r>
      <w:r>
        <w:t>Town</w:t>
      </w:r>
      <w:r>
        <w:rPr>
          <w:spacing w:val="-2"/>
        </w:rPr>
        <w:t xml:space="preserve"> Council</w:t>
      </w:r>
    </w:p>
    <w:p w14:paraId="180E1AEB" w14:textId="77777777" w:rsidR="009E2144" w:rsidRDefault="00CB371B">
      <w:pPr>
        <w:spacing w:before="68"/>
        <w:ind w:left="140"/>
        <w:rPr>
          <w:i/>
          <w:sz w:val="20"/>
        </w:rPr>
      </w:pPr>
      <w:r>
        <w:rPr>
          <w:i/>
          <w:sz w:val="20"/>
        </w:rPr>
        <w:t>Trustee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Borough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Workington</w:t>
      </w:r>
    </w:p>
    <w:p w14:paraId="702B5D98" w14:textId="77777777" w:rsidR="009E2144" w:rsidRDefault="00CB371B">
      <w:pPr>
        <w:pStyle w:val="BodyText"/>
        <w:spacing w:before="37" w:line="276" w:lineRule="auto"/>
        <w:ind w:left="140" w:right="1876"/>
      </w:pPr>
      <w:r>
        <w:t>Workington</w:t>
      </w:r>
      <w:r>
        <w:rPr>
          <w:spacing w:val="-7"/>
        </w:rPr>
        <w:t xml:space="preserve"> </w:t>
      </w:r>
      <w:r>
        <w:t>Town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Centre,</w:t>
      </w:r>
      <w:r>
        <w:rPr>
          <w:spacing w:val="-6"/>
        </w:rPr>
        <w:t xml:space="preserve"> </w:t>
      </w:r>
      <w:r>
        <w:t>Princess</w:t>
      </w:r>
      <w:r>
        <w:rPr>
          <w:spacing w:val="-5"/>
        </w:rPr>
        <w:t xml:space="preserve"> </w:t>
      </w:r>
      <w:r>
        <w:t>Street, Workington, Cumbria, CA14 2QG.</w:t>
      </w:r>
    </w:p>
    <w:p w14:paraId="4AB28136" w14:textId="77777777" w:rsidR="009E2144" w:rsidRDefault="00CB371B">
      <w:pPr>
        <w:pStyle w:val="BodyText"/>
        <w:spacing w:line="252" w:lineRule="exact"/>
        <w:ind w:left="140"/>
      </w:pPr>
      <w:r>
        <w:t>Telephone:</w:t>
      </w:r>
      <w:r>
        <w:rPr>
          <w:spacing w:val="-5"/>
        </w:rPr>
        <w:t xml:space="preserve"> </w:t>
      </w:r>
      <w:r>
        <w:t>01900</w:t>
      </w:r>
      <w:r>
        <w:rPr>
          <w:spacing w:val="-5"/>
        </w:rPr>
        <w:t xml:space="preserve"> </w:t>
      </w:r>
      <w:r>
        <w:rPr>
          <w:spacing w:val="-2"/>
        </w:rPr>
        <w:t>702986</w:t>
      </w:r>
    </w:p>
    <w:p w14:paraId="3D13CB29" w14:textId="77777777" w:rsidR="009E2144" w:rsidRDefault="00CB371B">
      <w:pPr>
        <w:pStyle w:val="BodyText"/>
        <w:spacing w:before="38" w:line="276" w:lineRule="auto"/>
        <w:ind w:left="140" w:right="3889"/>
      </w:pPr>
      <w:r>
        <w:t xml:space="preserve">Email: </w:t>
      </w:r>
      <w:hyperlink r:id="rId6">
        <w:r>
          <w:t>office@workingtontowncouncil.gov.uk</w:t>
        </w:r>
      </w:hyperlink>
      <w:r>
        <w:t xml:space="preserve"> Website:</w:t>
      </w:r>
      <w:r>
        <w:rPr>
          <w:spacing w:val="-7"/>
        </w:rPr>
        <w:t xml:space="preserve"> </w:t>
      </w:r>
      <w:hyperlink r:id="rId7">
        <w:r>
          <w:rPr>
            <w:spacing w:val="-2"/>
          </w:rPr>
          <w:t>www.workingtontowncouncil.gov.uk</w:t>
        </w:r>
      </w:hyperlink>
    </w:p>
    <w:p w14:paraId="3B65B5DE" w14:textId="77777777" w:rsidR="009E2144" w:rsidRDefault="009E2144">
      <w:pPr>
        <w:pStyle w:val="BodyText"/>
        <w:rPr>
          <w:sz w:val="24"/>
        </w:rPr>
      </w:pPr>
    </w:p>
    <w:p w14:paraId="47FED48C" w14:textId="77777777" w:rsidR="009E2144" w:rsidRDefault="009E2144">
      <w:pPr>
        <w:pStyle w:val="BodyText"/>
        <w:spacing w:before="10"/>
        <w:rPr>
          <w:sz w:val="18"/>
        </w:rPr>
      </w:pPr>
    </w:p>
    <w:p w14:paraId="162CE2F7" w14:textId="77777777" w:rsidR="009E2144" w:rsidRDefault="00CB371B">
      <w:pPr>
        <w:pStyle w:val="BodyText"/>
        <w:ind w:left="140"/>
      </w:pPr>
      <w:r>
        <w:t>14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530BEAFB" w14:textId="77777777" w:rsidR="009E2144" w:rsidRDefault="009E2144">
      <w:pPr>
        <w:pStyle w:val="BodyText"/>
        <w:spacing w:before="9"/>
        <w:rPr>
          <w:sz w:val="20"/>
        </w:rPr>
      </w:pPr>
    </w:p>
    <w:p w14:paraId="0B428371" w14:textId="77777777" w:rsidR="009E2144" w:rsidRDefault="00CB371B">
      <w:pPr>
        <w:pStyle w:val="BodyText"/>
        <w:spacing w:before="1"/>
        <w:ind w:left="140"/>
      </w:pPr>
      <w:r>
        <w:t>To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2"/>
        </w:rPr>
        <w:t>Committee:</w:t>
      </w:r>
    </w:p>
    <w:p w14:paraId="11B93AE1" w14:textId="77777777" w:rsidR="009E2144" w:rsidRDefault="009E2144">
      <w:pPr>
        <w:pStyle w:val="BodyText"/>
        <w:spacing w:before="4"/>
        <w:rPr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4165"/>
      </w:tblGrid>
      <w:tr w:rsidR="009E2144" w14:paraId="5D5F76E3" w14:textId="77777777">
        <w:trPr>
          <w:trHeight w:val="254"/>
        </w:trPr>
        <w:tc>
          <w:tcPr>
            <w:tcW w:w="4136" w:type="dxa"/>
          </w:tcPr>
          <w:p w14:paraId="0A147F64" w14:textId="77777777" w:rsidR="009E2144" w:rsidRDefault="00CB371B">
            <w:pPr>
              <w:pStyle w:val="TableParagraph"/>
              <w:spacing w:before="2"/>
              <w:ind w:left="11"/>
            </w:pPr>
            <w:r>
              <w:t>Cllr</w:t>
            </w:r>
            <w:r>
              <w:rPr>
                <w:spacing w:val="-4"/>
              </w:rPr>
              <w:t xml:space="preserve"> </w:t>
            </w:r>
            <w:r>
              <w:t>Ellie</w:t>
            </w:r>
            <w:r>
              <w:rPr>
                <w:spacing w:val="-4"/>
              </w:rPr>
              <w:t xml:space="preserve"> </w:t>
            </w:r>
            <w:r>
              <w:t>Wood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(Chair)</w:t>
            </w:r>
          </w:p>
        </w:tc>
        <w:tc>
          <w:tcPr>
            <w:tcW w:w="4165" w:type="dxa"/>
          </w:tcPr>
          <w:p w14:paraId="4F67D4E7" w14:textId="77777777" w:rsidR="009E2144" w:rsidRDefault="00CB371B">
            <w:pPr>
              <w:pStyle w:val="TableParagraph"/>
              <w:spacing w:before="2"/>
            </w:pPr>
            <w:r>
              <w:t>Cllr</w:t>
            </w:r>
            <w:r>
              <w:rPr>
                <w:spacing w:val="-3"/>
              </w:rPr>
              <w:t xml:space="preserve"> </w:t>
            </w:r>
            <w:r>
              <w:t>David</w:t>
            </w:r>
            <w:r>
              <w:rPr>
                <w:spacing w:val="-5"/>
              </w:rPr>
              <w:t xml:space="preserve"> </w:t>
            </w:r>
            <w:r>
              <w:t>Farrar</w:t>
            </w:r>
            <w:r>
              <w:rPr>
                <w:spacing w:val="-4"/>
              </w:rPr>
              <w:t xml:space="preserve"> </w:t>
            </w:r>
            <w:r>
              <w:t>(Vice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Chair)</w:t>
            </w:r>
          </w:p>
        </w:tc>
      </w:tr>
      <w:tr w:rsidR="009E2144" w14:paraId="043FD937" w14:textId="77777777">
        <w:trPr>
          <w:trHeight w:val="253"/>
        </w:trPr>
        <w:tc>
          <w:tcPr>
            <w:tcW w:w="4136" w:type="dxa"/>
          </w:tcPr>
          <w:p w14:paraId="3260BB8E" w14:textId="77777777" w:rsidR="009E2144" w:rsidRDefault="00CB371B">
            <w:pPr>
              <w:pStyle w:val="TableParagraph"/>
              <w:spacing w:line="234" w:lineRule="exact"/>
              <w:ind w:left="11"/>
            </w:pPr>
            <w:r>
              <w:t>Cllr</w:t>
            </w:r>
            <w:r>
              <w:rPr>
                <w:spacing w:val="-5"/>
              </w:rPr>
              <w:t xml:space="preserve"> </w:t>
            </w:r>
            <w:r>
              <w:t>Barbara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Cannon</w:t>
            </w:r>
          </w:p>
        </w:tc>
        <w:tc>
          <w:tcPr>
            <w:tcW w:w="4165" w:type="dxa"/>
          </w:tcPr>
          <w:p w14:paraId="44080F4D" w14:textId="77777777" w:rsidR="009E2144" w:rsidRDefault="00CB371B">
            <w:pPr>
              <w:pStyle w:val="TableParagraph"/>
              <w:spacing w:line="234" w:lineRule="exact"/>
            </w:pPr>
            <w:r>
              <w:t>Cllr</w:t>
            </w:r>
            <w:r>
              <w:rPr>
                <w:spacing w:val="-5"/>
              </w:rPr>
              <w:t xml:space="preserve"> </w:t>
            </w:r>
            <w:r>
              <w:t>Susan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Martin</w:t>
            </w:r>
          </w:p>
        </w:tc>
      </w:tr>
      <w:tr w:rsidR="009E2144" w14:paraId="0238F428" w14:textId="77777777">
        <w:trPr>
          <w:trHeight w:val="251"/>
        </w:trPr>
        <w:tc>
          <w:tcPr>
            <w:tcW w:w="4136" w:type="dxa"/>
          </w:tcPr>
          <w:p w14:paraId="207CB719" w14:textId="77777777" w:rsidR="009E2144" w:rsidRDefault="00CB371B">
            <w:pPr>
              <w:pStyle w:val="TableParagraph"/>
              <w:ind w:left="11"/>
            </w:pPr>
            <w:r>
              <w:t>Cllr</w:t>
            </w:r>
            <w:r>
              <w:rPr>
                <w:spacing w:val="-4"/>
              </w:rPr>
              <w:t xml:space="preserve"> </w:t>
            </w:r>
            <w:r>
              <w:t>Sue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Fryer</w:t>
            </w:r>
          </w:p>
        </w:tc>
        <w:tc>
          <w:tcPr>
            <w:tcW w:w="4165" w:type="dxa"/>
          </w:tcPr>
          <w:p w14:paraId="6B8902AF" w14:textId="77777777" w:rsidR="009E2144" w:rsidRDefault="00CB371B">
            <w:pPr>
              <w:pStyle w:val="TableParagraph"/>
            </w:pPr>
            <w:r>
              <w:t>Cllr</w:t>
            </w:r>
            <w:r>
              <w:rPr>
                <w:spacing w:val="-8"/>
              </w:rPr>
              <w:t xml:space="preserve"> </w:t>
            </w:r>
            <w:r>
              <w:t>Tricia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Poole</w:t>
            </w:r>
          </w:p>
        </w:tc>
      </w:tr>
      <w:tr w:rsidR="009E2144" w14:paraId="31401E81" w14:textId="77777777">
        <w:trPr>
          <w:trHeight w:val="253"/>
        </w:trPr>
        <w:tc>
          <w:tcPr>
            <w:tcW w:w="4136" w:type="dxa"/>
          </w:tcPr>
          <w:p w14:paraId="5DFB4A51" w14:textId="77777777" w:rsidR="009E2144" w:rsidRDefault="00CB371B">
            <w:pPr>
              <w:pStyle w:val="TableParagraph"/>
              <w:spacing w:line="234" w:lineRule="exact"/>
              <w:ind w:left="11"/>
            </w:pPr>
            <w:r>
              <w:t>Cllr</w:t>
            </w:r>
            <w:r>
              <w:rPr>
                <w:spacing w:val="-6"/>
              </w:rPr>
              <w:t xml:space="preserve"> </w:t>
            </w:r>
            <w:r>
              <w:t>Jackie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Kirkbride</w:t>
            </w:r>
          </w:p>
        </w:tc>
        <w:tc>
          <w:tcPr>
            <w:tcW w:w="4165" w:type="dxa"/>
          </w:tcPr>
          <w:p w14:paraId="0C5EF094" w14:textId="77777777" w:rsidR="009E2144" w:rsidRDefault="00CB371B">
            <w:pPr>
              <w:pStyle w:val="TableParagraph"/>
              <w:spacing w:line="234" w:lineRule="exact"/>
            </w:pPr>
            <w:r>
              <w:t>Cllr</w:t>
            </w:r>
            <w:r>
              <w:rPr>
                <w:spacing w:val="-4"/>
              </w:rPr>
              <w:t xml:space="preserve"> </w:t>
            </w:r>
            <w:r>
              <w:t>Kate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Schofield</w:t>
            </w:r>
          </w:p>
        </w:tc>
      </w:tr>
      <w:tr w:rsidR="009E2144" w14:paraId="3FC375B3" w14:textId="77777777">
        <w:trPr>
          <w:trHeight w:val="251"/>
        </w:trPr>
        <w:tc>
          <w:tcPr>
            <w:tcW w:w="4136" w:type="dxa"/>
          </w:tcPr>
          <w:p w14:paraId="03DF124F" w14:textId="77777777" w:rsidR="009E2144" w:rsidRDefault="00CB371B">
            <w:pPr>
              <w:pStyle w:val="TableParagraph"/>
              <w:ind w:left="11"/>
            </w:pPr>
            <w:r>
              <w:t>Cllr</w:t>
            </w:r>
            <w:r>
              <w:rPr>
                <w:spacing w:val="-5"/>
              </w:rPr>
              <w:t xml:space="preserve"> </w:t>
            </w:r>
            <w:r>
              <w:t>Nath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Martin</w:t>
            </w:r>
          </w:p>
        </w:tc>
        <w:tc>
          <w:tcPr>
            <w:tcW w:w="4165" w:type="dxa"/>
          </w:tcPr>
          <w:p w14:paraId="1FCE1334" w14:textId="77777777" w:rsidR="009E2144" w:rsidRDefault="00CB371B">
            <w:pPr>
              <w:pStyle w:val="TableParagraph"/>
            </w:pPr>
            <w:r>
              <w:t>Cllr</w:t>
            </w:r>
            <w:r>
              <w:rPr>
                <w:spacing w:val="-4"/>
              </w:rPr>
              <w:t xml:space="preserve"> </w:t>
            </w:r>
            <w:r>
              <w:t>Joan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Wright</w:t>
            </w:r>
          </w:p>
        </w:tc>
      </w:tr>
    </w:tbl>
    <w:p w14:paraId="48873CA1" w14:textId="77777777" w:rsidR="009E2144" w:rsidRDefault="009E2144">
      <w:pPr>
        <w:pStyle w:val="BodyText"/>
        <w:rPr>
          <w:sz w:val="20"/>
        </w:rPr>
      </w:pPr>
    </w:p>
    <w:p w14:paraId="072DB5D9" w14:textId="77777777" w:rsidR="009E2144" w:rsidRDefault="009E2144">
      <w:pPr>
        <w:pStyle w:val="BodyText"/>
        <w:spacing w:before="2"/>
        <w:rPr>
          <w:sz w:val="23"/>
        </w:rPr>
      </w:pPr>
    </w:p>
    <w:p w14:paraId="7FA5F2A3" w14:textId="77777777" w:rsidR="009E2144" w:rsidRDefault="00CB371B">
      <w:pPr>
        <w:pStyle w:val="BodyText"/>
        <w:ind w:left="140"/>
      </w:pPr>
      <w:r>
        <w:t>(Copy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Workington</w:t>
      </w:r>
      <w:r>
        <w:rPr>
          <w:spacing w:val="-4"/>
        </w:rPr>
        <w:t xml:space="preserve"> </w:t>
      </w:r>
      <w:r>
        <w:t>Town</w:t>
      </w:r>
      <w:r>
        <w:rPr>
          <w:spacing w:val="-6"/>
        </w:rPr>
        <w:t xml:space="preserve"> </w:t>
      </w:r>
      <w:r>
        <w:rPr>
          <w:spacing w:val="-2"/>
        </w:rPr>
        <w:t>Council)</w:t>
      </w:r>
    </w:p>
    <w:p w14:paraId="1C5A48E2" w14:textId="77777777" w:rsidR="009E2144" w:rsidRDefault="009E2144">
      <w:pPr>
        <w:pStyle w:val="BodyText"/>
        <w:spacing w:before="7"/>
        <w:rPr>
          <w:sz w:val="20"/>
        </w:rPr>
      </w:pPr>
    </w:p>
    <w:p w14:paraId="4EAACEB5" w14:textId="77777777" w:rsidR="009E2144" w:rsidRDefault="00CB371B">
      <w:pPr>
        <w:pStyle w:val="BodyText"/>
        <w:spacing w:line="278" w:lineRule="auto"/>
        <w:ind w:left="140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summoned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Workington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Community Committee on Tuesday 22</w:t>
      </w:r>
      <w:r>
        <w:rPr>
          <w:vertAlign w:val="superscript"/>
        </w:rPr>
        <w:t>nd</w:t>
      </w:r>
      <w:r>
        <w:t xml:space="preserve"> August 2023 at 7pm.</w:t>
      </w:r>
    </w:p>
    <w:p w14:paraId="09C8CFF9" w14:textId="77777777" w:rsidR="009E2144" w:rsidRDefault="00CB371B">
      <w:pPr>
        <w:pStyle w:val="BodyText"/>
        <w:spacing w:before="194" w:line="276" w:lineRule="auto"/>
        <w:ind w:left="140" w:right="62"/>
      </w:pP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Workington</w:t>
      </w:r>
      <w:r>
        <w:rPr>
          <w:spacing w:val="-2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Centre,</w:t>
      </w:r>
      <w:r>
        <w:rPr>
          <w:spacing w:val="-3"/>
        </w:rPr>
        <w:t xml:space="preserve"> </w:t>
      </w:r>
      <w:r>
        <w:t>Princess Street, Workington, CA14 2QG.</w:t>
      </w:r>
    </w:p>
    <w:p w14:paraId="77DF2B3E" w14:textId="77777777" w:rsidR="009E2144" w:rsidRDefault="009E2144">
      <w:pPr>
        <w:pStyle w:val="BodyText"/>
        <w:rPr>
          <w:sz w:val="24"/>
        </w:rPr>
      </w:pPr>
    </w:p>
    <w:p w14:paraId="478AD4AC" w14:textId="77777777" w:rsidR="009E2144" w:rsidRDefault="009E2144">
      <w:pPr>
        <w:pStyle w:val="BodyText"/>
        <w:spacing w:before="10"/>
        <w:rPr>
          <w:sz w:val="18"/>
        </w:rPr>
      </w:pPr>
    </w:p>
    <w:p w14:paraId="340D9ABC" w14:textId="77777777" w:rsidR="009E2144" w:rsidRDefault="00CB371B">
      <w:pPr>
        <w:pStyle w:val="BodyText"/>
        <w:ind w:left="140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</w:t>
      </w:r>
    </w:p>
    <w:p w14:paraId="08F5E662" w14:textId="77777777" w:rsidR="009E2144" w:rsidRDefault="00CB371B">
      <w:pPr>
        <w:spacing w:before="203"/>
        <w:ind w:left="140"/>
        <w:rPr>
          <w:rFonts w:ascii="Trebuchet MS"/>
          <w:b/>
          <w:sz w:val="36"/>
        </w:rPr>
      </w:pPr>
      <w:proofErr w:type="spellStart"/>
      <w:r>
        <w:rPr>
          <w:rFonts w:ascii="Trebuchet MS"/>
          <w:b/>
          <w:spacing w:val="-2"/>
          <w:sz w:val="36"/>
        </w:rPr>
        <w:t>CGourlay</w:t>
      </w:r>
      <w:proofErr w:type="spellEnd"/>
    </w:p>
    <w:p w14:paraId="5C93E709" w14:textId="77777777" w:rsidR="009E2144" w:rsidRDefault="009E2144">
      <w:pPr>
        <w:pStyle w:val="BodyText"/>
        <w:spacing w:before="2"/>
        <w:rPr>
          <w:rFonts w:ascii="Trebuchet MS"/>
          <w:b/>
          <w:sz w:val="44"/>
        </w:rPr>
      </w:pPr>
    </w:p>
    <w:p w14:paraId="31132F45" w14:textId="77777777" w:rsidR="009E2144" w:rsidRDefault="00CB371B">
      <w:pPr>
        <w:pStyle w:val="BodyText"/>
        <w:ind w:left="140" w:right="6782"/>
      </w:pPr>
      <w:r>
        <w:t>Catherine</w:t>
      </w:r>
      <w:r>
        <w:rPr>
          <w:spacing w:val="-16"/>
        </w:rPr>
        <w:t xml:space="preserve"> </w:t>
      </w:r>
      <w:r>
        <w:t>Gourlay Town Clerk</w:t>
      </w:r>
    </w:p>
    <w:p w14:paraId="48092C3A" w14:textId="77777777" w:rsidR="009E2144" w:rsidRDefault="009E2144">
      <w:pPr>
        <w:pStyle w:val="BodyText"/>
        <w:rPr>
          <w:sz w:val="24"/>
        </w:rPr>
      </w:pPr>
    </w:p>
    <w:p w14:paraId="22F295D2" w14:textId="77777777" w:rsidR="009E2144" w:rsidRDefault="009E2144">
      <w:pPr>
        <w:pStyle w:val="BodyText"/>
        <w:rPr>
          <w:sz w:val="24"/>
        </w:rPr>
      </w:pPr>
    </w:p>
    <w:p w14:paraId="4F6A7094" w14:textId="77777777" w:rsidR="009E2144" w:rsidRDefault="009E2144">
      <w:pPr>
        <w:pStyle w:val="BodyText"/>
        <w:rPr>
          <w:sz w:val="24"/>
        </w:rPr>
      </w:pPr>
    </w:p>
    <w:p w14:paraId="416DCF0F" w14:textId="77777777" w:rsidR="009E2144" w:rsidRDefault="00CB371B">
      <w:pPr>
        <w:spacing w:before="157"/>
        <w:ind w:left="4165" w:right="4062"/>
        <w:jc w:val="center"/>
        <w:rPr>
          <w:b/>
        </w:rPr>
      </w:pPr>
      <w:r>
        <w:rPr>
          <w:b/>
          <w:spacing w:val="-2"/>
          <w:u w:val="single"/>
        </w:rPr>
        <w:t>AGENDA</w:t>
      </w:r>
    </w:p>
    <w:p w14:paraId="2CAD3E81" w14:textId="77777777" w:rsidR="009E2144" w:rsidRDefault="009E2144">
      <w:pPr>
        <w:pStyle w:val="BodyText"/>
        <w:spacing w:before="4"/>
        <w:rPr>
          <w:b/>
          <w:sz w:val="20"/>
        </w:rPr>
      </w:pPr>
    </w:p>
    <w:p w14:paraId="0D439C5B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7"/>
        </w:tabs>
        <w:spacing w:before="1"/>
        <w:ind w:left="847" w:hanging="282"/>
        <w:jc w:val="left"/>
      </w:pPr>
      <w:r>
        <w:rPr>
          <w:b/>
        </w:rPr>
        <w:t>Apologies:</w:t>
      </w:r>
      <w:r>
        <w:rPr>
          <w:b/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apologies.</w:t>
      </w:r>
    </w:p>
    <w:p w14:paraId="75D1F917" w14:textId="77777777" w:rsidR="009E2144" w:rsidRDefault="009E2144">
      <w:pPr>
        <w:pStyle w:val="BodyText"/>
      </w:pPr>
    </w:p>
    <w:p w14:paraId="134DE3BD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7"/>
          <w:tab w:val="left" w:pos="925"/>
        </w:tabs>
        <w:ind w:left="925" w:right="234" w:hanging="360"/>
        <w:jc w:val="left"/>
      </w:pPr>
      <w:r>
        <w:rPr>
          <w:b/>
        </w:rPr>
        <w:t>Declarations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 xml:space="preserve">Interest: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declarations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matters on the agenda.</w:t>
      </w:r>
    </w:p>
    <w:p w14:paraId="2E269138" w14:textId="77777777" w:rsidR="009E2144" w:rsidRDefault="009E2144">
      <w:pPr>
        <w:pStyle w:val="BodyText"/>
        <w:spacing w:before="11"/>
        <w:rPr>
          <w:sz w:val="21"/>
        </w:rPr>
      </w:pPr>
    </w:p>
    <w:p w14:paraId="189DD6BB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7"/>
          <w:tab w:val="left" w:pos="925"/>
        </w:tabs>
        <w:ind w:left="925" w:right="345" w:hanging="360"/>
        <w:jc w:val="left"/>
      </w:pPr>
      <w:r>
        <w:rPr>
          <w:b/>
        </w:rPr>
        <w:t>Exclusion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Press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 xml:space="preserve">Public: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items during consideration of which the press and public should be excluded.</w:t>
      </w:r>
    </w:p>
    <w:p w14:paraId="7A437F0C" w14:textId="77777777" w:rsidR="009E2144" w:rsidRDefault="009E2144">
      <w:pPr>
        <w:pStyle w:val="BodyText"/>
        <w:spacing w:before="2"/>
      </w:pPr>
    </w:p>
    <w:p w14:paraId="0A6DFBA1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7"/>
          <w:tab w:val="left" w:pos="925"/>
        </w:tabs>
        <w:ind w:left="925" w:right="123" w:hanging="360"/>
        <w:jc w:val="left"/>
      </w:pPr>
      <w:r>
        <w:rPr>
          <w:b/>
        </w:rPr>
        <w:t>Public</w:t>
      </w:r>
      <w:r>
        <w:rPr>
          <w:b/>
          <w:spacing w:val="-2"/>
        </w:rPr>
        <w:t xml:space="preserve"> </w:t>
      </w:r>
      <w:r>
        <w:rPr>
          <w:b/>
        </w:rPr>
        <w:t xml:space="preserve">Participation: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items in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public participation will be permitted.</w:t>
      </w:r>
    </w:p>
    <w:p w14:paraId="385B042A" w14:textId="77777777" w:rsidR="009E2144" w:rsidRDefault="009E2144">
      <w:pPr>
        <w:pStyle w:val="BodyText"/>
      </w:pPr>
    </w:p>
    <w:p w14:paraId="16BB8D56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7"/>
          <w:tab w:val="left" w:pos="925"/>
        </w:tabs>
        <w:ind w:left="925" w:right="386" w:hanging="360"/>
        <w:jc w:val="left"/>
      </w:pPr>
      <w:r>
        <w:rPr>
          <w:b/>
        </w:rPr>
        <w:t>Minutes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previous</w:t>
      </w:r>
      <w:r>
        <w:rPr>
          <w:b/>
          <w:spacing w:val="-2"/>
        </w:rPr>
        <w:t xml:space="preserve"> </w:t>
      </w:r>
      <w:r>
        <w:rPr>
          <w:b/>
        </w:rPr>
        <w:t xml:space="preserve">meeting: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and affirm them a true record.</w:t>
      </w:r>
    </w:p>
    <w:p w14:paraId="3429DA0F" w14:textId="77777777" w:rsidR="009E2144" w:rsidRDefault="009E2144">
      <w:pPr>
        <w:sectPr w:rsidR="009E2144">
          <w:type w:val="continuous"/>
          <w:pgSz w:w="11910" w:h="16840"/>
          <w:pgMar w:top="1360" w:right="1400" w:bottom="280" w:left="1300" w:header="720" w:footer="720" w:gutter="0"/>
          <w:cols w:space="720"/>
        </w:sectPr>
      </w:pPr>
    </w:p>
    <w:p w14:paraId="449F45AB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7"/>
          <w:tab w:val="left" w:pos="925"/>
        </w:tabs>
        <w:spacing w:before="71"/>
        <w:ind w:left="925" w:right="529" w:hanging="360"/>
        <w:jc w:val="left"/>
      </w:pPr>
      <w:r>
        <w:rPr>
          <w:b/>
        </w:rPr>
        <w:lastRenderedPageBreak/>
        <w:t>Public</w:t>
      </w:r>
      <w:r>
        <w:rPr>
          <w:b/>
          <w:spacing w:val="-5"/>
        </w:rPr>
        <w:t xml:space="preserve"> </w:t>
      </w:r>
      <w:r>
        <w:rPr>
          <w:b/>
        </w:rPr>
        <w:t>Questions:</w:t>
      </w:r>
      <w:r>
        <w:rPr>
          <w:b/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electors,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has been given, in accordance with Standing Order 3w.</w:t>
      </w:r>
    </w:p>
    <w:p w14:paraId="2D409141" w14:textId="77777777" w:rsidR="009E2144" w:rsidRDefault="009E2144">
      <w:pPr>
        <w:pStyle w:val="BodyText"/>
        <w:spacing w:before="10"/>
        <w:rPr>
          <w:sz w:val="21"/>
        </w:rPr>
      </w:pPr>
    </w:p>
    <w:p w14:paraId="2111462E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7"/>
          <w:tab w:val="left" w:pos="925"/>
        </w:tabs>
        <w:spacing w:before="1" w:line="278" w:lineRule="auto"/>
        <w:ind w:left="925" w:right="222" w:hanging="360"/>
        <w:jc w:val="left"/>
      </w:pPr>
      <w:r>
        <w:rPr>
          <w:b/>
        </w:rPr>
        <w:t>Questions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Statements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Members:</w:t>
      </w:r>
      <w:r>
        <w:rPr>
          <w:b/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statements by members of which notice has been given.</w:t>
      </w:r>
    </w:p>
    <w:p w14:paraId="2EBE04D7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7"/>
          <w:tab w:val="left" w:pos="925"/>
        </w:tabs>
        <w:spacing w:before="135"/>
        <w:ind w:left="925" w:right="516" w:hanging="360"/>
        <w:jc w:val="left"/>
      </w:pPr>
      <w:r>
        <w:rPr>
          <w:b/>
        </w:rPr>
        <w:t>Motions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Notice</w:t>
      </w:r>
      <w:r>
        <w:t>: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has been given.</w:t>
      </w:r>
    </w:p>
    <w:p w14:paraId="4ACC7370" w14:textId="77777777" w:rsidR="009E2144" w:rsidRDefault="009E2144">
      <w:pPr>
        <w:pStyle w:val="BodyText"/>
        <w:spacing w:before="11"/>
        <w:rPr>
          <w:sz w:val="21"/>
        </w:rPr>
      </w:pPr>
    </w:p>
    <w:p w14:paraId="20756688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7"/>
          <w:tab w:val="left" w:pos="925"/>
        </w:tabs>
        <w:ind w:left="925" w:right="316" w:hanging="360"/>
        <w:jc w:val="left"/>
      </w:pPr>
      <w:r>
        <w:rPr>
          <w:b/>
        </w:rPr>
        <w:t>Culture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Community</w:t>
      </w:r>
      <w:r>
        <w:rPr>
          <w:b/>
          <w:spacing w:val="-5"/>
        </w:rPr>
        <w:t xml:space="preserve"> </w:t>
      </w:r>
      <w:r>
        <w:rPr>
          <w:b/>
        </w:rPr>
        <w:t>Budget:</w:t>
      </w:r>
      <w:r>
        <w:rPr>
          <w:b/>
          <w:spacing w:val="-1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spend and commitments to date.</w:t>
      </w:r>
    </w:p>
    <w:p w14:paraId="52EB36E3" w14:textId="77777777" w:rsidR="009E2144" w:rsidRDefault="009E2144">
      <w:pPr>
        <w:pStyle w:val="BodyText"/>
      </w:pPr>
    </w:p>
    <w:p w14:paraId="24A5873F" w14:textId="77777777" w:rsidR="009E2144" w:rsidRDefault="00CB371B">
      <w:pPr>
        <w:pStyle w:val="ListParagraph"/>
        <w:numPr>
          <w:ilvl w:val="0"/>
          <w:numId w:val="1"/>
        </w:numPr>
        <w:tabs>
          <w:tab w:val="left" w:pos="923"/>
          <w:tab w:val="left" w:pos="925"/>
        </w:tabs>
        <w:ind w:left="925" w:right="696" w:hanging="360"/>
        <w:jc w:val="left"/>
      </w:pPr>
      <w:r>
        <w:rPr>
          <w:b/>
        </w:rPr>
        <w:t>Science</w:t>
      </w:r>
      <w:r>
        <w:rPr>
          <w:b/>
          <w:spacing w:val="-2"/>
        </w:rPr>
        <w:t xml:space="preserve"> </w:t>
      </w:r>
      <w:r>
        <w:rPr>
          <w:b/>
        </w:rPr>
        <w:t>Workshops:</w:t>
      </w:r>
      <w:r>
        <w:rPr>
          <w:b/>
          <w:spacing w:val="-1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Science Workshops, and if thought fit, to approve spending.</w:t>
      </w:r>
    </w:p>
    <w:p w14:paraId="7D423B1F" w14:textId="77777777" w:rsidR="009E2144" w:rsidRDefault="009E2144">
      <w:pPr>
        <w:pStyle w:val="BodyText"/>
        <w:spacing w:before="5"/>
        <w:rPr>
          <w:sz w:val="23"/>
        </w:rPr>
      </w:pPr>
    </w:p>
    <w:p w14:paraId="70E32026" w14:textId="77777777" w:rsidR="009E2144" w:rsidRDefault="00CB371B">
      <w:pPr>
        <w:pStyle w:val="ListParagraph"/>
        <w:numPr>
          <w:ilvl w:val="0"/>
          <w:numId w:val="1"/>
        </w:numPr>
        <w:tabs>
          <w:tab w:val="left" w:pos="860"/>
          <w:tab w:val="left" w:pos="906"/>
        </w:tabs>
        <w:ind w:left="860" w:right="818" w:hanging="360"/>
        <w:jc w:val="left"/>
      </w:pPr>
      <w:r>
        <w:rPr>
          <w:rFonts w:ascii="Times New Roman"/>
          <w:b/>
        </w:rPr>
        <w:tab/>
      </w:r>
      <w:r>
        <w:rPr>
          <w:b/>
        </w:rPr>
        <w:t>Theatre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 xml:space="preserve">Hall: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 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Oddsocks</w:t>
      </w:r>
      <w:proofErr w:type="spellEnd"/>
      <w:r>
        <w:t xml:space="preserve"> event, and if thought fit, to approve spending.</w:t>
      </w:r>
    </w:p>
    <w:p w14:paraId="545556CD" w14:textId="77777777" w:rsidR="009E2144" w:rsidRDefault="009E2144">
      <w:pPr>
        <w:pStyle w:val="BodyText"/>
        <w:spacing w:before="11"/>
        <w:rPr>
          <w:sz w:val="21"/>
        </w:rPr>
      </w:pPr>
    </w:p>
    <w:p w14:paraId="68EFE032" w14:textId="77777777" w:rsidR="009E2144" w:rsidRDefault="00CB371B">
      <w:pPr>
        <w:pStyle w:val="ListParagraph"/>
        <w:numPr>
          <w:ilvl w:val="0"/>
          <w:numId w:val="1"/>
        </w:numPr>
        <w:tabs>
          <w:tab w:val="left" w:pos="860"/>
          <w:tab w:val="left" w:pos="908"/>
        </w:tabs>
        <w:ind w:left="860" w:right="735" w:hanging="360"/>
        <w:jc w:val="left"/>
      </w:pPr>
      <w:r>
        <w:rPr>
          <w:rFonts w:ascii="Times New Roman"/>
          <w:b/>
        </w:rPr>
        <w:tab/>
      </w:r>
      <w:r>
        <w:rPr>
          <w:b/>
        </w:rPr>
        <w:t xml:space="preserve">Fireworks: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Fireworks Display, and if thought fit, to approve spending.</w:t>
      </w:r>
    </w:p>
    <w:p w14:paraId="5578C351" w14:textId="77777777" w:rsidR="009E2144" w:rsidRDefault="009E2144">
      <w:pPr>
        <w:pStyle w:val="BodyText"/>
        <w:spacing w:before="11"/>
        <w:rPr>
          <w:sz w:val="21"/>
        </w:rPr>
      </w:pPr>
    </w:p>
    <w:p w14:paraId="14E9DC83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6"/>
          <w:tab w:val="left" w:pos="860"/>
        </w:tabs>
        <w:ind w:left="860" w:right="806" w:hanging="360"/>
        <w:jc w:val="left"/>
      </w:pPr>
      <w:r>
        <w:rPr>
          <w:b/>
        </w:rPr>
        <w:t>Festival of</w:t>
      </w:r>
      <w:r>
        <w:rPr>
          <w:b/>
          <w:spacing w:val="-1"/>
        </w:rPr>
        <w:t xml:space="preserve"> </w:t>
      </w:r>
      <w:r>
        <w:rPr>
          <w:b/>
        </w:rPr>
        <w:t xml:space="preserve">Running: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 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Festival of Running, and if thought fit, to approve spending.</w:t>
      </w:r>
    </w:p>
    <w:p w14:paraId="6ABD3826" w14:textId="77777777" w:rsidR="009E2144" w:rsidRDefault="009E2144">
      <w:pPr>
        <w:pStyle w:val="BodyText"/>
        <w:spacing w:before="2"/>
      </w:pPr>
    </w:p>
    <w:p w14:paraId="781FEA3C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6"/>
          <w:tab w:val="left" w:pos="860"/>
        </w:tabs>
        <w:ind w:left="860" w:right="894" w:hanging="360"/>
        <w:jc w:val="left"/>
      </w:pPr>
      <w:r>
        <w:rPr>
          <w:b/>
        </w:rPr>
        <w:t>Christmas</w:t>
      </w:r>
      <w:r>
        <w:rPr>
          <w:b/>
          <w:spacing w:val="-2"/>
        </w:rPr>
        <w:t xml:space="preserve"> </w:t>
      </w:r>
      <w:r>
        <w:rPr>
          <w:b/>
        </w:rPr>
        <w:t>Festival:</w:t>
      </w:r>
      <w:r>
        <w:rPr>
          <w:b/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Christmas Festival, and if thought fit, to approve spending.</w:t>
      </w:r>
    </w:p>
    <w:p w14:paraId="7B69F73B" w14:textId="77777777" w:rsidR="009E2144" w:rsidRDefault="009E2144">
      <w:pPr>
        <w:pStyle w:val="BodyText"/>
        <w:spacing w:before="11"/>
        <w:rPr>
          <w:sz w:val="21"/>
        </w:rPr>
      </w:pPr>
    </w:p>
    <w:p w14:paraId="2B3E80F4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6"/>
        </w:tabs>
        <w:ind w:left="846" w:hanging="346"/>
        <w:jc w:val="left"/>
      </w:pPr>
      <w:r>
        <w:rPr>
          <w:b/>
        </w:rPr>
        <w:t>Christmas</w:t>
      </w:r>
      <w:r>
        <w:rPr>
          <w:b/>
          <w:spacing w:val="-6"/>
        </w:rPr>
        <w:t xml:space="preserve"> </w:t>
      </w:r>
      <w:r>
        <w:rPr>
          <w:b/>
        </w:rPr>
        <w:t>Lights:</w:t>
      </w:r>
      <w:r>
        <w:rPr>
          <w:b/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Christmas</w:t>
      </w:r>
      <w:r>
        <w:rPr>
          <w:spacing w:val="-5"/>
        </w:rPr>
        <w:t xml:space="preserve"> </w:t>
      </w:r>
      <w:r>
        <w:rPr>
          <w:spacing w:val="-2"/>
        </w:rPr>
        <w:t>Lights</w:t>
      </w:r>
    </w:p>
    <w:p w14:paraId="17E5E77C" w14:textId="77777777" w:rsidR="009E2144" w:rsidRDefault="009E2144">
      <w:pPr>
        <w:pStyle w:val="BodyText"/>
      </w:pPr>
    </w:p>
    <w:p w14:paraId="69EE4787" w14:textId="77777777" w:rsidR="009E2144" w:rsidRDefault="00CB371B">
      <w:pPr>
        <w:pStyle w:val="ListParagraph"/>
        <w:numPr>
          <w:ilvl w:val="0"/>
          <w:numId w:val="1"/>
        </w:numPr>
        <w:tabs>
          <w:tab w:val="left" w:pos="923"/>
          <w:tab w:val="left" w:pos="925"/>
        </w:tabs>
        <w:ind w:left="925" w:right="461" w:hanging="360"/>
        <w:jc w:val="left"/>
      </w:pPr>
      <w:r>
        <w:rPr>
          <w:b/>
        </w:rPr>
        <w:t>Summer</w:t>
      </w:r>
      <w:r>
        <w:rPr>
          <w:b/>
          <w:spacing w:val="-3"/>
        </w:rPr>
        <w:t xml:space="preserve"> </w:t>
      </w:r>
      <w:r>
        <w:rPr>
          <w:b/>
        </w:rPr>
        <w:t>Sports</w:t>
      </w:r>
      <w:r>
        <w:rPr>
          <w:b/>
          <w:spacing w:val="-4"/>
        </w:rPr>
        <w:t xml:space="preserve"> </w:t>
      </w:r>
      <w:r>
        <w:rPr>
          <w:b/>
        </w:rPr>
        <w:t>Camp:</w:t>
      </w:r>
      <w:r>
        <w:rPr>
          <w:b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Summers Sports Camp and if thought fit, to approve spending.</w:t>
      </w:r>
    </w:p>
    <w:p w14:paraId="753AEAD2" w14:textId="77777777" w:rsidR="009E2144" w:rsidRDefault="009E2144">
      <w:pPr>
        <w:pStyle w:val="BodyText"/>
        <w:spacing w:before="3"/>
        <w:rPr>
          <w:sz w:val="23"/>
        </w:rPr>
      </w:pPr>
    </w:p>
    <w:p w14:paraId="704F5FE4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6"/>
          <w:tab w:val="left" w:pos="860"/>
        </w:tabs>
        <w:ind w:left="860" w:right="111" w:hanging="360"/>
        <w:jc w:val="left"/>
      </w:pPr>
      <w:r>
        <w:rPr>
          <w:b/>
        </w:rPr>
        <w:t xml:space="preserve">Cultural Commissions: </w:t>
      </w:r>
      <w:r>
        <w:t>To consider whether there are “anchor” cultural institutions 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arrangements and the provision of long-term core funding.</w:t>
      </w:r>
    </w:p>
    <w:p w14:paraId="301E935B" w14:textId="77777777" w:rsidR="009E2144" w:rsidRDefault="009E2144">
      <w:pPr>
        <w:pStyle w:val="BodyText"/>
      </w:pPr>
    </w:p>
    <w:p w14:paraId="2007E8B2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6"/>
          <w:tab w:val="left" w:pos="860"/>
        </w:tabs>
        <w:spacing w:before="1" w:line="242" w:lineRule="auto"/>
        <w:ind w:left="860" w:right="321" w:hanging="360"/>
        <w:jc w:val="left"/>
      </w:pPr>
      <w:r>
        <w:rPr>
          <w:b/>
        </w:rPr>
        <w:t>Jane</w:t>
      </w:r>
      <w:r>
        <w:rPr>
          <w:b/>
          <w:spacing w:val="-2"/>
        </w:rPr>
        <w:t xml:space="preserve"> </w:t>
      </w:r>
      <w:r>
        <w:rPr>
          <w:b/>
        </w:rPr>
        <w:t xml:space="preserve">Pit: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Miners</w:t>
      </w:r>
      <w:r>
        <w:rPr>
          <w:spacing w:val="-3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at Jane Pit.</w:t>
      </w:r>
    </w:p>
    <w:p w14:paraId="6A76B7F3" w14:textId="77777777" w:rsidR="009E2144" w:rsidRDefault="009E2144">
      <w:pPr>
        <w:pStyle w:val="BodyText"/>
        <w:rPr>
          <w:sz w:val="23"/>
        </w:rPr>
      </w:pPr>
    </w:p>
    <w:p w14:paraId="677BC376" w14:textId="77777777" w:rsidR="009E2144" w:rsidRDefault="00CB371B">
      <w:pPr>
        <w:pStyle w:val="ListParagraph"/>
        <w:numPr>
          <w:ilvl w:val="0"/>
          <w:numId w:val="1"/>
        </w:numPr>
        <w:tabs>
          <w:tab w:val="left" w:pos="846"/>
          <w:tab w:val="left" w:pos="860"/>
        </w:tabs>
        <w:ind w:left="860" w:right="787" w:hanging="360"/>
        <w:jc w:val="left"/>
      </w:pPr>
      <w:r>
        <w:rPr>
          <w:b/>
        </w:rPr>
        <w:t>Reports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Funded</w:t>
      </w:r>
      <w:r>
        <w:rPr>
          <w:b/>
          <w:spacing w:val="-7"/>
        </w:rPr>
        <w:t xml:space="preserve"> </w:t>
      </w:r>
      <w:r>
        <w:rPr>
          <w:b/>
        </w:rPr>
        <w:t xml:space="preserve">Bodies: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of dates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 Reports from bodies in receipt of Committee funding.</w:t>
      </w:r>
    </w:p>
    <w:p w14:paraId="12066C13" w14:textId="77777777" w:rsidR="009E2144" w:rsidRDefault="009E2144">
      <w:pPr>
        <w:pStyle w:val="BodyText"/>
        <w:spacing w:before="11"/>
        <w:rPr>
          <w:sz w:val="21"/>
        </w:rPr>
      </w:pPr>
    </w:p>
    <w:p w14:paraId="164A491E" w14:textId="77777777" w:rsidR="007B396B" w:rsidRPr="007B396B" w:rsidRDefault="00CB371B" w:rsidP="007B396B">
      <w:pPr>
        <w:pStyle w:val="ListParagraph"/>
        <w:numPr>
          <w:ilvl w:val="0"/>
          <w:numId w:val="1"/>
        </w:numPr>
        <w:tabs>
          <w:tab w:val="left" w:pos="846"/>
        </w:tabs>
        <w:ind w:left="846" w:hanging="346"/>
        <w:jc w:val="left"/>
      </w:pPr>
      <w:proofErr w:type="gramStart"/>
      <w:r>
        <w:rPr>
          <w:b/>
        </w:rPr>
        <w:t>Future</w:t>
      </w:r>
      <w:r>
        <w:rPr>
          <w:b/>
          <w:spacing w:val="-4"/>
        </w:rPr>
        <w:t xml:space="preserve"> </w:t>
      </w:r>
      <w:r>
        <w:rPr>
          <w:b/>
        </w:rPr>
        <w:t>Plans</w:t>
      </w:r>
      <w:proofErr w:type="gramEnd"/>
      <w:r>
        <w:rPr>
          <w:b/>
        </w:rPr>
        <w:t>:</w:t>
      </w:r>
      <w:r>
        <w:rPr>
          <w:b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3AE3AF95" w14:textId="77777777" w:rsidR="007B396B" w:rsidRPr="007B396B" w:rsidRDefault="007B396B" w:rsidP="007B396B">
      <w:pPr>
        <w:pStyle w:val="ListParagraph"/>
        <w:rPr>
          <w:b/>
        </w:rPr>
      </w:pPr>
    </w:p>
    <w:p w14:paraId="72AF13A5" w14:textId="2932A0A9" w:rsidR="007B396B" w:rsidRPr="007B396B" w:rsidRDefault="007B396B" w:rsidP="007B396B">
      <w:pPr>
        <w:pStyle w:val="ListParagraph"/>
        <w:numPr>
          <w:ilvl w:val="0"/>
          <w:numId w:val="1"/>
        </w:numPr>
        <w:tabs>
          <w:tab w:val="left" w:pos="846"/>
        </w:tabs>
        <w:ind w:left="846" w:hanging="346"/>
        <w:jc w:val="left"/>
      </w:pPr>
      <w:r w:rsidRPr="007B396B">
        <w:rPr>
          <w:b/>
        </w:rPr>
        <w:t>Grants</w:t>
      </w:r>
    </w:p>
    <w:p w14:paraId="4191A5F0" w14:textId="77777777" w:rsidR="007B396B" w:rsidRPr="00EB189F" w:rsidRDefault="007B396B" w:rsidP="007B396B">
      <w:pPr>
        <w:pStyle w:val="NoSpacing"/>
        <w:ind w:left="360"/>
        <w:rPr>
          <w:rFonts w:ascii="Arial" w:hAnsi="Arial" w:cs="Arial"/>
          <w:bCs/>
        </w:rPr>
      </w:pPr>
      <w:r w:rsidRPr="00EB189F">
        <w:rPr>
          <w:rFonts w:ascii="Arial" w:hAnsi="Arial" w:cs="Arial"/>
          <w:bCs/>
        </w:rPr>
        <w:t xml:space="preserve">The Committee to consider the following grant applications and </w:t>
      </w:r>
      <w:r w:rsidRPr="00EB189F">
        <w:rPr>
          <w:rFonts w:ascii="Arial" w:hAnsi="Arial" w:cs="Arial"/>
        </w:rPr>
        <w:t>agree budget line for payments</w:t>
      </w:r>
      <w:r w:rsidRPr="00EB189F">
        <w:rPr>
          <w:rFonts w:ascii="Arial" w:hAnsi="Arial" w:cs="Arial"/>
          <w:bCs/>
        </w:rPr>
        <w:t>…</w:t>
      </w:r>
    </w:p>
    <w:p w14:paraId="0B97D1EA" w14:textId="77777777" w:rsidR="007B396B" w:rsidRPr="00EB189F" w:rsidRDefault="007B396B" w:rsidP="007B396B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EB189F">
        <w:rPr>
          <w:rFonts w:ascii="Arial" w:hAnsi="Arial" w:cs="Arial"/>
          <w:bCs/>
        </w:rPr>
        <w:t>Workington Music Festival</w:t>
      </w:r>
      <w:r w:rsidRPr="00EB189F">
        <w:rPr>
          <w:rFonts w:ascii="Arial" w:hAnsi="Arial" w:cs="Arial"/>
          <w:bCs/>
        </w:rPr>
        <w:tab/>
      </w:r>
      <w:r w:rsidRPr="00EB189F">
        <w:rPr>
          <w:rFonts w:ascii="Arial" w:hAnsi="Arial" w:cs="Arial"/>
          <w:bCs/>
        </w:rPr>
        <w:tab/>
        <w:t>£300.00</w:t>
      </w:r>
    </w:p>
    <w:p w14:paraId="5A5CBCCC" w14:textId="77777777" w:rsidR="007B396B" w:rsidRPr="00EB189F" w:rsidRDefault="007B396B" w:rsidP="007B396B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EB189F">
        <w:rPr>
          <w:rFonts w:ascii="Arial" w:hAnsi="Arial" w:cs="Arial"/>
          <w:bCs/>
        </w:rPr>
        <w:t>WAOS</w:t>
      </w:r>
      <w:r w:rsidRPr="00EB189F">
        <w:rPr>
          <w:rFonts w:ascii="Arial" w:hAnsi="Arial" w:cs="Arial"/>
          <w:bCs/>
        </w:rPr>
        <w:tab/>
      </w:r>
      <w:r w:rsidRPr="00EB189F">
        <w:rPr>
          <w:rFonts w:ascii="Arial" w:hAnsi="Arial" w:cs="Arial"/>
          <w:bCs/>
        </w:rPr>
        <w:tab/>
      </w:r>
      <w:r w:rsidRPr="00EB189F">
        <w:rPr>
          <w:rFonts w:ascii="Arial" w:hAnsi="Arial" w:cs="Arial"/>
          <w:bCs/>
        </w:rPr>
        <w:tab/>
      </w:r>
      <w:r w:rsidRPr="00EB189F">
        <w:rPr>
          <w:rFonts w:ascii="Arial" w:hAnsi="Arial" w:cs="Arial"/>
          <w:bCs/>
        </w:rPr>
        <w:tab/>
      </w:r>
      <w:r w:rsidRPr="00EB189F">
        <w:rPr>
          <w:rFonts w:ascii="Arial" w:hAnsi="Arial" w:cs="Arial"/>
          <w:bCs/>
        </w:rPr>
        <w:tab/>
        <w:t>£300.00</w:t>
      </w:r>
    </w:p>
    <w:p w14:paraId="32C3C031" w14:textId="77777777" w:rsidR="007B396B" w:rsidRPr="00EB189F" w:rsidRDefault="007B396B" w:rsidP="007B396B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EB189F">
        <w:rPr>
          <w:rFonts w:ascii="Arial" w:hAnsi="Arial" w:cs="Arial"/>
          <w:bCs/>
        </w:rPr>
        <w:t>Workington Heritage Group</w:t>
      </w:r>
      <w:r w:rsidRPr="00EB189F">
        <w:rPr>
          <w:rFonts w:ascii="Arial" w:hAnsi="Arial" w:cs="Arial"/>
          <w:bCs/>
        </w:rPr>
        <w:tab/>
      </w:r>
      <w:r w:rsidRPr="00EB189F">
        <w:rPr>
          <w:rFonts w:ascii="Arial" w:hAnsi="Arial" w:cs="Arial"/>
          <w:bCs/>
        </w:rPr>
        <w:tab/>
        <w:t>£300.00</w:t>
      </w:r>
    </w:p>
    <w:p w14:paraId="1AB0E8BA" w14:textId="77777777" w:rsidR="007B396B" w:rsidRDefault="007B396B" w:rsidP="007B396B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VP Bowling Club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£300.00</w:t>
      </w:r>
    </w:p>
    <w:p w14:paraId="0FDCE1A5" w14:textId="77777777" w:rsidR="007B396B" w:rsidRPr="00574032" w:rsidRDefault="007B396B" w:rsidP="007B396B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Carnegie Singers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£300.00</w:t>
      </w:r>
    </w:p>
    <w:p w14:paraId="27C921A7" w14:textId="77777777" w:rsidR="007B396B" w:rsidRPr="00574032" w:rsidRDefault="007B396B" w:rsidP="007B396B">
      <w:pPr>
        <w:pStyle w:val="NoSpacing"/>
        <w:ind w:left="360"/>
        <w:rPr>
          <w:rFonts w:ascii="Arial" w:hAnsi="Arial" w:cs="Arial"/>
          <w:bCs/>
        </w:rPr>
      </w:pPr>
      <w:r w:rsidRPr="00574032">
        <w:rPr>
          <w:rFonts w:ascii="Arial" w:hAnsi="Arial" w:cs="Arial"/>
          <w:bCs/>
        </w:rPr>
        <w:t>(supporting document</w:t>
      </w:r>
      <w:r>
        <w:rPr>
          <w:rFonts w:ascii="Arial" w:hAnsi="Arial" w:cs="Arial"/>
          <w:bCs/>
        </w:rPr>
        <w:t>s attached</w:t>
      </w:r>
      <w:r w:rsidRPr="00574032">
        <w:rPr>
          <w:rFonts w:ascii="Arial" w:hAnsi="Arial" w:cs="Arial"/>
          <w:bCs/>
        </w:rPr>
        <w:t>).</w:t>
      </w:r>
    </w:p>
    <w:p w14:paraId="54A7E5FA" w14:textId="6198FE59" w:rsidR="007B396B" w:rsidRDefault="007B396B" w:rsidP="007B396B">
      <w:pPr>
        <w:pStyle w:val="ListParagraph"/>
        <w:tabs>
          <w:tab w:val="left" w:pos="846"/>
        </w:tabs>
        <w:ind w:left="846" w:firstLine="0"/>
        <w:jc w:val="center"/>
      </w:pPr>
    </w:p>
    <w:p w14:paraId="2AFD5E26" w14:textId="77777777" w:rsidR="007B396B" w:rsidRDefault="007B396B" w:rsidP="007B396B">
      <w:pPr>
        <w:pStyle w:val="ListParagraph"/>
      </w:pPr>
    </w:p>
    <w:p w14:paraId="7B5FF315" w14:textId="77777777" w:rsidR="007B396B" w:rsidRDefault="007B396B" w:rsidP="007B396B">
      <w:pPr>
        <w:pStyle w:val="ListParagraph"/>
        <w:tabs>
          <w:tab w:val="left" w:pos="846"/>
        </w:tabs>
        <w:ind w:left="846" w:firstLine="0"/>
        <w:jc w:val="right"/>
      </w:pPr>
    </w:p>
    <w:sectPr w:rsidR="007B396B">
      <w:pgSz w:w="11910" w:h="16840"/>
      <w:pgMar w:top="162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06E23"/>
    <w:multiLevelType w:val="hybridMultilevel"/>
    <w:tmpl w:val="088C34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C1235F"/>
    <w:multiLevelType w:val="multilevel"/>
    <w:tmpl w:val="6B38AF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3901"/>
    <w:multiLevelType w:val="hybridMultilevel"/>
    <w:tmpl w:val="49CC86BA"/>
    <w:lvl w:ilvl="0" w:tplc="180A7C1C">
      <w:start w:val="1"/>
      <w:numFmt w:val="decimal"/>
      <w:lvlText w:val="%1."/>
      <w:lvlJc w:val="left"/>
      <w:pPr>
        <w:ind w:left="848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BCE1242">
      <w:numFmt w:val="bullet"/>
      <w:lvlText w:val="•"/>
      <w:lvlJc w:val="left"/>
      <w:pPr>
        <w:ind w:left="1676" w:hanging="284"/>
      </w:pPr>
      <w:rPr>
        <w:rFonts w:hint="default"/>
        <w:lang w:val="en-US" w:eastAsia="en-US" w:bidi="ar-SA"/>
      </w:rPr>
    </w:lvl>
    <w:lvl w:ilvl="2" w:tplc="E03E6678">
      <w:numFmt w:val="bullet"/>
      <w:lvlText w:val="•"/>
      <w:lvlJc w:val="left"/>
      <w:pPr>
        <w:ind w:left="2513" w:hanging="284"/>
      </w:pPr>
      <w:rPr>
        <w:rFonts w:hint="default"/>
        <w:lang w:val="en-US" w:eastAsia="en-US" w:bidi="ar-SA"/>
      </w:rPr>
    </w:lvl>
    <w:lvl w:ilvl="3" w:tplc="93140E56">
      <w:numFmt w:val="bullet"/>
      <w:lvlText w:val="•"/>
      <w:lvlJc w:val="left"/>
      <w:pPr>
        <w:ind w:left="3349" w:hanging="284"/>
      </w:pPr>
      <w:rPr>
        <w:rFonts w:hint="default"/>
        <w:lang w:val="en-US" w:eastAsia="en-US" w:bidi="ar-SA"/>
      </w:rPr>
    </w:lvl>
    <w:lvl w:ilvl="4" w:tplc="55C83A38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 w:tplc="D39EEFEA">
      <w:numFmt w:val="bullet"/>
      <w:lvlText w:val="•"/>
      <w:lvlJc w:val="left"/>
      <w:pPr>
        <w:ind w:left="5023" w:hanging="284"/>
      </w:pPr>
      <w:rPr>
        <w:rFonts w:hint="default"/>
        <w:lang w:val="en-US" w:eastAsia="en-US" w:bidi="ar-SA"/>
      </w:rPr>
    </w:lvl>
    <w:lvl w:ilvl="6" w:tplc="9BD47DDC">
      <w:numFmt w:val="bullet"/>
      <w:lvlText w:val="•"/>
      <w:lvlJc w:val="left"/>
      <w:pPr>
        <w:ind w:left="5859" w:hanging="284"/>
      </w:pPr>
      <w:rPr>
        <w:rFonts w:hint="default"/>
        <w:lang w:val="en-US" w:eastAsia="en-US" w:bidi="ar-SA"/>
      </w:rPr>
    </w:lvl>
    <w:lvl w:ilvl="7" w:tplc="F8AA5990">
      <w:numFmt w:val="bullet"/>
      <w:lvlText w:val="•"/>
      <w:lvlJc w:val="left"/>
      <w:pPr>
        <w:ind w:left="6696" w:hanging="284"/>
      </w:pPr>
      <w:rPr>
        <w:rFonts w:hint="default"/>
        <w:lang w:val="en-US" w:eastAsia="en-US" w:bidi="ar-SA"/>
      </w:rPr>
    </w:lvl>
    <w:lvl w:ilvl="8" w:tplc="7D0E13C8">
      <w:numFmt w:val="bullet"/>
      <w:lvlText w:val="•"/>
      <w:lvlJc w:val="left"/>
      <w:pPr>
        <w:ind w:left="7533" w:hanging="284"/>
      </w:pPr>
      <w:rPr>
        <w:rFonts w:hint="default"/>
        <w:lang w:val="en-US" w:eastAsia="en-US" w:bidi="ar-SA"/>
      </w:rPr>
    </w:lvl>
  </w:abstractNum>
  <w:num w:numId="1" w16cid:durableId="945236379">
    <w:abstractNumId w:val="2"/>
  </w:num>
  <w:num w:numId="2" w16cid:durableId="1733385869">
    <w:abstractNumId w:val="1"/>
  </w:num>
  <w:num w:numId="3" w16cid:durableId="35646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44"/>
    <w:rsid w:val="003541AE"/>
    <w:rsid w:val="007B396B"/>
    <w:rsid w:val="009E2144"/>
    <w:rsid w:val="00B3048C"/>
    <w:rsid w:val="00C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9B22"/>
  <w15:docId w15:val="{067874E7-6559-4E7A-9116-A535AA61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25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9"/>
    </w:pPr>
  </w:style>
  <w:style w:type="paragraph" w:styleId="NoSpacing">
    <w:name w:val="No Spacing"/>
    <w:qFormat/>
    <w:rsid w:val="007B396B"/>
    <w:pPr>
      <w:widowControl/>
      <w:suppressAutoHyphens/>
      <w:autoSpaceDE/>
      <w:textAlignment w:val="baseline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kingtontown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workingtontowncouncil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Bridge, Siobhan</dc:creator>
  <cp:lastModifiedBy>Judith Dickinson</cp:lastModifiedBy>
  <cp:revision>2</cp:revision>
  <dcterms:created xsi:type="dcterms:W3CDTF">2024-10-14T11:46:00Z</dcterms:created>
  <dcterms:modified xsi:type="dcterms:W3CDTF">2024-10-14T11:46:00Z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2023-08-15T00:00:00Z</vt:filetime>
  </property>
  <property fmtid="{D5CDD505-2E9C-101B-9397-08002B2CF9AE}" pid="5" name="Producer">
    <vt:lpwstr>Microsoft® Word for Microsoft 365</vt:lpwstr>
  </property>
</Properties>
</file>